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F836" w14:textId="77777777" w:rsidR="000707CE" w:rsidRPr="00473028" w:rsidRDefault="000707CE" w:rsidP="00473028">
      <w:pPr>
        <w:spacing w:after="0" w:line="0" w:lineRule="atLeast"/>
        <w:jc w:val="center"/>
        <w:rPr>
          <w:rFonts w:ascii="游ゴシック Medium" w:eastAsia="游ゴシック Medium" w:hAnsi="游ゴシック Medium"/>
          <w:b/>
          <w:sz w:val="21"/>
          <w:szCs w:val="21"/>
        </w:rPr>
      </w:pPr>
      <w:r w:rsidRPr="00473028">
        <w:rPr>
          <w:rFonts w:ascii="游ゴシック Medium" w:eastAsia="游ゴシック Medium" w:hAnsi="游ゴシック Medium"/>
          <w:b/>
          <w:sz w:val="21"/>
          <w:szCs w:val="21"/>
        </w:rPr>
        <w:t>草の根・人間の安全保障無償資金協力</w:t>
      </w:r>
    </w:p>
    <w:p w14:paraId="25E4F06F" w14:textId="77777777" w:rsidR="000707CE" w:rsidRPr="00473028" w:rsidRDefault="000707CE" w:rsidP="00473028">
      <w:pPr>
        <w:spacing w:after="0" w:line="0" w:lineRule="atLeast"/>
        <w:jc w:val="center"/>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rPr>
        <w:t>申請要領</w:t>
      </w:r>
    </w:p>
    <w:p w14:paraId="5AE88A5F" w14:textId="77777777" w:rsidR="00473028" w:rsidRPr="00473028" w:rsidRDefault="00473028" w:rsidP="00473028">
      <w:pPr>
        <w:spacing w:after="0" w:line="0" w:lineRule="atLeast"/>
        <w:jc w:val="right"/>
        <w:rPr>
          <w:rFonts w:ascii="游ゴシック Medium" w:eastAsia="游ゴシック Medium" w:hAnsi="游ゴシック Medium"/>
          <w:sz w:val="21"/>
          <w:szCs w:val="21"/>
        </w:rPr>
      </w:pPr>
    </w:p>
    <w:p w14:paraId="26113342" w14:textId="3C645552" w:rsidR="00473028" w:rsidRPr="00473028" w:rsidRDefault="00473028" w:rsidP="00AC0436">
      <w:pPr>
        <w:wordWrap w:val="0"/>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202</w:t>
      </w:r>
      <w:r w:rsidR="00DF1A1F">
        <w:rPr>
          <w:rFonts w:ascii="游ゴシック Medium" w:eastAsia="游ゴシック Medium" w:hAnsi="游ゴシック Medium"/>
          <w:sz w:val="21"/>
          <w:szCs w:val="21"/>
        </w:rPr>
        <w:t>4</w:t>
      </w:r>
      <w:r w:rsidR="000707CE" w:rsidRPr="00473028">
        <w:rPr>
          <w:rFonts w:ascii="游ゴシック Medium" w:eastAsia="游ゴシック Medium" w:hAnsi="游ゴシック Medium"/>
          <w:sz w:val="21"/>
          <w:szCs w:val="21"/>
        </w:rPr>
        <w:t>年</w:t>
      </w:r>
      <w:r w:rsidR="00AC0436">
        <w:rPr>
          <w:rFonts w:ascii="游ゴシック Medium" w:eastAsia="游ゴシック Medium" w:hAnsi="游ゴシック Medium" w:hint="eastAsia"/>
          <w:sz w:val="21"/>
          <w:szCs w:val="21"/>
        </w:rPr>
        <w:t xml:space="preserve">1 </w:t>
      </w:r>
      <w:r w:rsidR="000707CE" w:rsidRPr="00473028">
        <w:rPr>
          <w:rFonts w:ascii="游ゴシック Medium" w:eastAsia="游ゴシック Medium" w:hAnsi="游ゴシック Medium"/>
          <w:sz w:val="21"/>
          <w:szCs w:val="21"/>
        </w:rPr>
        <w:t>月</w:t>
      </w:r>
    </w:p>
    <w:p w14:paraId="7CE82F28" w14:textId="77777777" w:rsidR="000707CE" w:rsidRPr="00473028" w:rsidRDefault="000707CE" w:rsidP="00473028">
      <w:pPr>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 在グアテマラ日本</w:t>
      </w:r>
      <w:r w:rsidR="00CF4904" w:rsidRPr="00473028">
        <w:rPr>
          <w:rFonts w:ascii="游ゴシック Medium" w:eastAsia="游ゴシック Medium" w:hAnsi="游ゴシック Medium" w:hint="eastAsia"/>
          <w:sz w:val="21"/>
          <w:szCs w:val="21"/>
        </w:rPr>
        <w:t>国</w:t>
      </w:r>
      <w:r w:rsidRPr="00473028">
        <w:rPr>
          <w:rFonts w:ascii="游ゴシック Medium" w:eastAsia="游ゴシック Medium" w:hAnsi="游ゴシック Medium"/>
          <w:sz w:val="21"/>
          <w:szCs w:val="21"/>
        </w:rPr>
        <w:t xml:space="preserve">大使館 </w:t>
      </w:r>
    </w:p>
    <w:p w14:paraId="72661CF8" w14:textId="77777777" w:rsidR="00473028" w:rsidRPr="00473028" w:rsidRDefault="00473028" w:rsidP="00473028">
      <w:pPr>
        <w:spacing w:after="0" w:line="0" w:lineRule="atLeast"/>
        <w:jc w:val="right"/>
        <w:rPr>
          <w:rFonts w:ascii="游ゴシック Medium" w:eastAsia="游ゴシック Medium" w:hAnsi="游ゴシック Medium"/>
          <w:sz w:val="21"/>
          <w:szCs w:val="21"/>
        </w:rPr>
      </w:pPr>
    </w:p>
    <w:p w14:paraId="527257A5" w14:textId="77777777" w:rsidR="000707CE" w:rsidRPr="00473028"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１ 重要事項 </w:t>
      </w:r>
    </w:p>
    <w:p w14:paraId="07993108" w14:textId="77777777" w:rsidR="000707CE" w:rsidRPr="00473028" w:rsidRDefault="009F73F2" w:rsidP="00473028">
      <w:pPr>
        <w:pStyle w:val="ListParagraph"/>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重点分野は</w:t>
      </w:r>
      <w:r w:rsidR="000F7D68" w:rsidRPr="00473028">
        <w:rPr>
          <w:rFonts w:ascii="游ゴシック Medium" w:eastAsia="游ゴシック Medium" w:hAnsi="游ゴシック Medium" w:hint="eastAsia"/>
          <w:b/>
          <w:sz w:val="21"/>
          <w:szCs w:val="21"/>
          <w:u w:val="single"/>
        </w:rPr>
        <w:t>教育・保健・衛生です。</w:t>
      </w:r>
      <w:r w:rsidR="000707CE" w:rsidRPr="00473028">
        <w:rPr>
          <w:rFonts w:ascii="游ゴシック Medium" w:eastAsia="游ゴシック Medium" w:hAnsi="游ゴシック Medium"/>
          <w:sz w:val="21"/>
          <w:szCs w:val="21"/>
        </w:rPr>
        <w:t>近年は</w:t>
      </w:r>
      <w:r w:rsidR="00562173" w:rsidRPr="00473028">
        <w:rPr>
          <w:rFonts w:ascii="游ゴシック Medium" w:eastAsia="游ゴシック Medium" w:hAnsi="游ゴシック Medium"/>
          <w:sz w:val="21"/>
          <w:szCs w:val="21"/>
        </w:rPr>
        <w:t>、</w:t>
      </w:r>
      <w:r w:rsidR="000707CE" w:rsidRPr="00473028">
        <w:rPr>
          <w:rFonts w:ascii="游ゴシック Medium" w:eastAsia="游ゴシック Medium" w:hAnsi="游ゴシック Medium"/>
          <w:sz w:val="21"/>
          <w:szCs w:val="21"/>
        </w:rPr>
        <w:t>教育分野（特に学校建設・改修）における支援を実施しています。</w:t>
      </w:r>
    </w:p>
    <w:p w14:paraId="1AFABC73" w14:textId="77777777" w:rsidR="00824E20" w:rsidRPr="00473028" w:rsidRDefault="009F73F2" w:rsidP="00473028">
      <w:pPr>
        <w:pStyle w:val="ListParagraph"/>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供与限度額は</w:t>
      </w:r>
      <w:r w:rsidRPr="00BC2497">
        <w:rPr>
          <w:rFonts w:ascii="游ゴシック Medium" w:eastAsia="游ゴシック Medium" w:hAnsi="游ゴシック Medium" w:hint="eastAsia"/>
          <w:b/>
          <w:sz w:val="21"/>
          <w:szCs w:val="21"/>
          <w:u w:val="single"/>
        </w:rPr>
        <w:t>１０００万円</w:t>
      </w:r>
      <w:r>
        <w:rPr>
          <w:rFonts w:ascii="游ゴシック Medium" w:eastAsia="游ゴシック Medium" w:hAnsi="游ゴシック Medium" w:hint="eastAsia"/>
          <w:b/>
          <w:sz w:val="21"/>
          <w:szCs w:val="21"/>
          <w:u w:val="single"/>
        </w:rPr>
        <w:t>です。但し、</w:t>
      </w:r>
      <w:r w:rsidR="000707CE" w:rsidRPr="00473028">
        <w:rPr>
          <w:rFonts w:ascii="游ゴシック Medium" w:eastAsia="游ゴシック Medium" w:hAnsi="游ゴシック Medium"/>
          <w:b/>
          <w:sz w:val="21"/>
          <w:szCs w:val="21"/>
          <w:u w:val="single"/>
        </w:rPr>
        <w:t>大使館は</w:t>
      </w:r>
      <w:r>
        <w:rPr>
          <w:rFonts w:ascii="游ゴシック Medium" w:eastAsia="游ゴシック Medium" w:hAnsi="游ゴシック Medium"/>
          <w:b/>
          <w:sz w:val="21"/>
          <w:szCs w:val="21"/>
          <w:u w:val="single"/>
        </w:rPr>
        <w:t>次の費用を負担</w:t>
      </w:r>
      <w:r>
        <w:rPr>
          <w:rFonts w:ascii="游ゴシック Medium" w:eastAsia="游ゴシック Medium" w:hAnsi="游ゴシック Medium" w:hint="eastAsia"/>
          <w:b/>
          <w:sz w:val="21"/>
          <w:szCs w:val="21"/>
          <w:u w:val="single"/>
        </w:rPr>
        <w:t>できま</w:t>
      </w:r>
      <w:r w:rsidR="00824E20" w:rsidRPr="00473028">
        <w:rPr>
          <w:rFonts w:ascii="游ゴシック Medium" w:eastAsia="游ゴシック Medium" w:hAnsi="游ゴシック Medium"/>
          <w:b/>
          <w:sz w:val="21"/>
          <w:szCs w:val="21"/>
          <w:u w:val="single"/>
        </w:rPr>
        <w:t>せん：</w:t>
      </w:r>
    </w:p>
    <w:p w14:paraId="201C58A1" w14:textId="77777777" w:rsidR="000707CE" w:rsidRPr="00473028" w:rsidRDefault="000707CE"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ＩＶＡ（消費税） </w:t>
      </w:r>
    </w:p>
    <w:p w14:paraId="7A80CB96"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調査費用</w:t>
      </w:r>
    </w:p>
    <w:p w14:paraId="3A0F350D"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団体及びプロジェクトの運営管理費</w:t>
      </w:r>
    </w:p>
    <w:p w14:paraId="7472FB6D"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団体及びプロジェクトの運営管理に係る人件費</w:t>
      </w:r>
    </w:p>
    <w:p w14:paraId="7A247E47"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プロジェクト承認後に発生した追加費用</w:t>
      </w:r>
    </w:p>
    <w:p w14:paraId="650D6965"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銀行手数料</w:t>
      </w:r>
    </w:p>
    <w:p w14:paraId="4E912E6B" w14:textId="77777777" w:rsidR="00824E20" w:rsidRPr="00473028" w:rsidRDefault="00824E20" w:rsidP="00473028">
      <w:pPr>
        <w:pStyle w:val="ListParagraph"/>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郵送料　等</w:t>
      </w:r>
    </w:p>
    <w:p w14:paraId="32AE99D6" w14:textId="77777777" w:rsidR="009F73F2" w:rsidRPr="009F73F2" w:rsidRDefault="000707CE" w:rsidP="009F73F2">
      <w:pPr>
        <w:pStyle w:val="ListParagraph"/>
        <w:numPr>
          <w:ilvl w:val="0"/>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u w:val="single"/>
        </w:rPr>
        <w:t>プロジェクト実施期間は、最大 1 年間です。</w:t>
      </w:r>
      <w:r w:rsidRPr="00473028">
        <w:rPr>
          <w:rFonts w:ascii="游ゴシック Medium" w:eastAsia="游ゴシック Medium" w:hAnsi="游ゴシック Medium"/>
          <w:sz w:val="21"/>
          <w:szCs w:val="21"/>
        </w:rPr>
        <w:t xml:space="preserve"> </w:t>
      </w:r>
    </w:p>
    <w:p w14:paraId="6F506DD9" w14:textId="77777777" w:rsidR="00AC0436" w:rsidRPr="00AC0436" w:rsidRDefault="009F73F2" w:rsidP="00AC0436">
      <w:pPr>
        <w:pStyle w:val="ListParagraph"/>
        <w:numPr>
          <w:ilvl w:val="0"/>
          <w:numId w:val="2"/>
        </w:numPr>
        <w:spacing w:after="0" w:line="0" w:lineRule="atLeast"/>
        <w:rPr>
          <w:rFonts w:ascii="游ゴシック Medium" w:eastAsia="游ゴシック Medium" w:hAnsi="游ゴシック Medium"/>
          <w:sz w:val="21"/>
          <w:szCs w:val="21"/>
        </w:rPr>
      </w:pPr>
      <w:r w:rsidRPr="009F73F2">
        <w:rPr>
          <w:rFonts w:ascii="游ゴシック Medium" w:eastAsia="游ゴシック Medium" w:hAnsi="游ゴシック Medium" w:hint="eastAsia"/>
          <w:b/>
          <w:sz w:val="21"/>
          <w:szCs w:val="21"/>
          <w:u w:val="single"/>
        </w:rPr>
        <w:t>申請者</w:t>
      </w:r>
      <w:r w:rsidRPr="009F73F2">
        <w:rPr>
          <w:rFonts w:ascii="游ゴシック Medium" w:eastAsia="游ゴシック Medium" w:hAnsi="游ゴシック Medium" w:hint="eastAsia"/>
          <w:sz w:val="21"/>
          <w:szCs w:val="21"/>
        </w:rPr>
        <w:t>：非政府組織（NGO）のうち、</w:t>
      </w:r>
      <w:r w:rsidR="000F7D68" w:rsidRPr="009F73F2">
        <w:rPr>
          <w:rFonts w:ascii="游ゴシック Medium" w:eastAsia="游ゴシック Medium" w:hAnsi="游ゴシック Medium" w:hint="eastAsia"/>
          <w:sz w:val="21"/>
          <w:szCs w:val="21"/>
        </w:rPr>
        <w:t>過去２</w:t>
      </w:r>
      <w:r w:rsidR="003F7B5F" w:rsidRPr="009F73F2">
        <w:rPr>
          <w:rFonts w:ascii="游ゴシック Medium" w:eastAsia="游ゴシック Medium" w:hAnsi="游ゴシック Medium" w:hint="eastAsia"/>
          <w:sz w:val="21"/>
          <w:szCs w:val="21"/>
        </w:rPr>
        <w:t>年</w:t>
      </w:r>
      <w:r w:rsidR="000F7D68" w:rsidRPr="009F73F2">
        <w:rPr>
          <w:rFonts w:ascii="游ゴシック Medium" w:eastAsia="游ゴシック Medium" w:hAnsi="游ゴシック Medium" w:hint="eastAsia"/>
          <w:sz w:val="21"/>
          <w:szCs w:val="21"/>
        </w:rPr>
        <w:t>以上に渡り実態的な団体活動を継続し（プロジェクト実施を含む）</w:t>
      </w:r>
      <w:r w:rsidR="00824E20" w:rsidRPr="009F73F2">
        <w:rPr>
          <w:rFonts w:ascii="游ゴシック Medium" w:eastAsia="游ゴシック Medium" w:hAnsi="游ゴシック Medium" w:hint="eastAsia"/>
          <w:sz w:val="21"/>
          <w:szCs w:val="21"/>
        </w:rPr>
        <w:t>、</w:t>
      </w:r>
      <w:r w:rsidR="000F7D68" w:rsidRPr="009F73F2">
        <w:rPr>
          <w:rFonts w:ascii="游ゴシック Medium" w:eastAsia="游ゴシック Medium" w:hAnsi="游ゴシック Medium" w:hint="eastAsia"/>
          <w:sz w:val="21"/>
          <w:szCs w:val="21"/>
        </w:rPr>
        <w:t>健全な財務状況にあることが求められます。</w:t>
      </w:r>
      <w:r w:rsidRPr="009F73F2">
        <w:rPr>
          <w:rFonts w:ascii="游ゴシック Medium" w:eastAsia="游ゴシック Medium" w:hAnsi="游ゴシック Medium" w:hint="eastAsia"/>
          <w:sz w:val="21"/>
          <w:szCs w:val="21"/>
          <w:u w:val="single"/>
        </w:rPr>
        <w:t>ただし、</w:t>
      </w:r>
      <w:r w:rsidRPr="009F73F2">
        <w:rPr>
          <w:rFonts w:ascii="游ゴシック Medium" w:eastAsia="游ゴシック Medium" w:hAnsi="游ゴシック Medium"/>
          <w:sz w:val="21"/>
          <w:szCs w:val="21"/>
          <w:u w:val="single"/>
        </w:rPr>
        <w:t>個人</w:t>
      </w:r>
      <w:r w:rsidRPr="009F73F2">
        <w:rPr>
          <w:rFonts w:ascii="游ゴシック Medium" w:eastAsia="游ゴシック Medium" w:hAnsi="游ゴシック Medium" w:hint="eastAsia"/>
          <w:sz w:val="21"/>
          <w:szCs w:val="21"/>
          <w:u w:val="single"/>
        </w:rPr>
        <w:t>、</w:t>
      </w:r>
      <w:r w:rsidRPr="009F73F2">
        <w:rPr>
          <w:rFonts w:ascii="游ゴシック Medium" w:eastAsia="游ゴシック Medium" w:hAnsi="游ゴシック Medium"/>
          <w:sz w:val="21"/>
          <w:szCs w:val="21"/>
          <w:u w:val="single"/>
        </w:rPr>
        <w:t>企業、私立学校</w:t>
      </w:r>
      <w:r w:rsidR="003B5A9E">
        <w:rPr>
          <w:rFonts w:ascii="游ゴシック Medium" w:eastAsia="游ゴシック Medium" w:hAnsi="游ゴシック Medium" w:hint="eastAsia"/>
          <w:sz w:val="21"/>
          <w:szCs w:val="21"/>
          <w:u w:val="single"/>
        </w:rPr>
        <w:t>、</w:t>
      </w:r>
      <w:r w:rsidR="003B5A9E" w:rsidRPr="00AC0436">
        <w:rPr>
          <w:rFonts w:ascii="游ゴシック Medium" w:eastAsia="游ゴシック Medium" w:hAnsi="游ゴシック Medium" w:hint="eastAsia"/>
          <w:color w:val="000000" w:themeColor="text1"/>
          <w:sz w:val="21"/>
          <w:szCs w:val="21"/>
          <w:u w:val="single"/>
        </w:rPr>
        <w:t>公的機関</w:t>
      </w:r>
      <w:r w:rsidRPr="009F73F2">
        <w:rPr>
          <w:rFonts w:ascii="游ゴシック Medium" w:eastAsia="游ゴシック Medium" w:hAnsi="游ゴシック Medium"/>
          <w:sz w:val="21"/>
          <w:szCs w:val="21"/>
          <w:u w:val="single"/>
        </w:rPr>
        <w:t>は申請者にはなれず、すべての申請書類が整っていない場合は受付をしたことになりません</w:t>
      </w:r>
      <w:r w:rsidR="00AC0436">
        <w:rPr>
          <w:rFonts w:ascii="游ゴシック Medium" w:eastAsia="游ゴシック Medium" w:hAnsi="游ゴシック Medium" w:hint="eastAsia"/>
          <w:sz w:val="21"/>
          <w:szCs w:val="21"/>
          <w:u w:val="single"/>
        </w:rPr>
        <w:t>。</w:t>
      </w:r>
    </w:p>
    <w:p w14:paraId="7B930621" w14:textId="77777777" w:rsidR="00EF4A09" w:rsidRDefault="00EF4A09" w:rsidP="00473028">
      <w:pPr>
        <w:pStyle w:val="ListParagraph"/>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プロジェクト実施：</w:t>
      </w:r>
    </w:p>
    <w:p w14:paraId="525F1A32" w14:textId="77777777" w:rsidR="00EF4A09" w:rsidRDefault="000B520C" w:rsidP="00EF4A09">
      <w:pPr>
        <w:pStyle w:val="ListParagraph"/>
        <w:numPr>
          <w:ilvl w:val="0"/>
          <w:numId w:val="9"/>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申請者（／被供与団体（プロジェクトが承認された場合））がプロジェクトの責任者となります。</w:t>
      </w:r>
      <w:r w:rsidR="000707CE" w:rsidRPr="00473028">
        <w:rPr>
          <w:rFonts w:ascii="游ゴシック Medium" w:eastAsia="游ゴシック Medium" w:hAnsi="游ゴシック Medium"/>
          <w:sz w:val="21"/>
          <w:szCs w:val="21"/>
        </w:rPr>
        <w:t xml:space="preserve"> </w:t>
      </w:r>
    </w:p>
    <w:p w14:paraId="257CD3E5" w14:textId="77777777" w:rsidR="000707CE" w:rsidRPr="00EF4A09" w:rsidRDefault="000707CE" w:rsidP="00EF4A09">
      <w:pPr>
        <w:pStyle w:val="ListParagraph"/>
        <w:numPr>
          <w:ilvl w:val="0"/>
          <w:numId w:val="9"/>
        </w:numPr>
        <w:spacing w:after="0" w:line="0" w:lineRule="atLeast"/>
        <w:rPr>
          <w:rFonts w:ascii="游ゴシック Medium" w:eastAsia="游ゴシック Medium" w:hAnsi="游ゴシック Medium"/>
          <w:sz w:val="21"/>
          <w:szCs w:val="21"/>
        </w:rPr>
      </w:pPr>
      <w:r w:rsidRPr="00EF4A09">
        <w:rPr>
          <w:rFonts w:ascii="游ゴシック Medium" w:eastAsia="游ゴシック Medium" w:hAnsi="游ゴシック Medium"/>
          <w:sz w:val="21"/>
          <w:szCs w:val="21"/>
        </w:rPr>
        <w:t>大使館への申請額が３００万円を超える場合は</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b/>
          <w:sz w:val="21"/>
          <w:szCs w:val="21"/>
          <w:u w:val="single"/>
        </w:rPr>
        <w:t>外部会計監査を行う必要</w:t>
      </w:r>
      <w:r w:rsidRPr="00EF4A09">
        <w:rPr>
          <w:rFonts w:ascii="游ゴシック Medium" w:eastAsia="游ゴシック Medium" w:hAnsi="游ゴシック Medium"/>
          <w:sz w:val="21"/>
          <w:szCs w:val="21"/>
        </w:rPr>
        <w:t>があります（大使館への申請額 へ外部監査費を含めることは可能）。プロジェクト開始前に監査会社との契約をする必要があり</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sz w:val="21"/>
          <w:szCs w:val="21"/>
        </w:rPr>
        <w:t xml:space="preserve">監査内容は 以下の点を含める必要があります。 </w:t>
      </w:r>
    </w:p>
    <w:p w14:paraId="40D9C8F7" w14:textId="77777777" w:rsidR="000707CE" w:rsidRPr="00473028" w:rsidRDefault="000707CE" w:rsidP="00EF4A09">
      <w:pPr>
        <w:pStyle w:val="ListParagraph"/>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①財務記録（収入</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直接経費</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案件に係る運営関係経費等）</w:t>
      </w:r>
    </w:p>
    <w:p w14:paraId="7DFF7E39" w14:textId="77777777" w:rsidR="00AC0436" w:rsidRDefault="000707CE" w:rsidP="00AC0436">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②事実関係（供与資機材の調達・納入状況</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利用状況等） </w:t>
      </w:r>
    </w:p>
    <w:p w14:paraId="4D9A5062" w14:textId="77777777" w:rsidR="00AC0436" w:rsidRPr="00AC0436" w:rsidRDefault="00AC0436" w:rsidP="00AC0436">
      <w:pPr>
        <w:spacing w:after="0" w:line="0" w:lineRule="atLeast"/>
        <w:ind w:left="113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③</w:t>
      </w:r>
      <w:r w:rsidRPr="00AC0436">
        <w:rPr>
          <w:rFonts w:ascii="游ゴシック Medium" w:eastAsia="游ゴシック Medium" w:hAnsi="游ゴシック Medium" w:hint="eastAsia"/>
          <w:sz w:val="21"/>
          <w:szCs w:val="21"/>
        </w:rPr>
        <w:t>【建設プロジェクトの場合】</w:t>
      </w:r>
      <w:r>
        <w:rPr>
          <w:rFonts w:ascii="游ゴシック Medium" w:eastAsia="游ゴシック Medium" w:hAnsi="游ゴシック Medium" w:hint="eastAsia"/>
          <w:sz w:val="21"/>
          <w:szCs w:val="21"/>
        </w:rPr>
        <w:t>建設監査（建設状況等）</w:t>
      </w:r>
    </w:p>
    <w:p w14:paraId="340AAD39" w14:textId="6603201B" w:rsidR="000707CE" w:rsidRPr="00473028" w:rsidRDefault="003B7EA5" w:rsidP="00EF4A09">
      <w:pPr>
        <w:spacing w:after="0" w:line="0" w:lineRule="atLeast"/>
        <w:ind w:left="113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④</w:t>
      </w:r>
      <w:r w:rsidR="000707CE" w:rsidRPr="00473028">
        <w:rPr>
          <w:rFonts w:ascii="游ゴシック Medium" w:eastAsia="游ゴシック Medium" w:hAnsi="游ゴシック Medium"/>
          <w:sz w:val="21"/>
          <w:szCs w:val="21"/>
        </w:rPr>
        <w:t xml:space="preserve">案件サイトの視察（報告書に写真を添付） </w:t>
      </w:r>
    </w:p>
    <w:p w14:paraId="18A43395" w14:textId="77777777" w:rsidR="000B520C" w:rsidRPr="00473028" w:rsidRDefault="000B520C" w:rsidP="00EF4A09">
      <w:pPr>
        <w:pStyle w:val="ListParagraph"/>
        <w:numPr>
          <w:ilvl w:val="0"/>
          <w:numId w:val="10"/>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プロジェクトが承認された場合、</w:t>
      </w:r>
      <w:r w:rsidR="000707CE" w:rsidRPr="00473028">
        <w:rPr>
          <w:rFonts w:ascii="游ゴシック Medium" w:eastAsia="游ゴシック Medium" w:hAnsi="游ゴシック Medium"/>
          <w:sz w:val="21"/>
          <w:szCs w:val="21"/>
        </w:rPr>
        <w:t>申請者</w:t>
      </w:r>
      <w:r w:rsidR="00FD4203" w:rsidRPr="00473028">
        <w:rPr>
          <w:rFonts w:ascii="游ゴシック Medium" w:eastAsia="游ゴシック Medium" w:hAnsi="游ゴシック Medium" w:hint="eastAsia"/>
          <w:sz w:val="21"/>
          <w:szCs w:val="21"/>
        </w:rPr>
        <w:t>（／被供与団体）</w:t>
      </w:r>
      <w:r w:rsidR="000707CE" w:rsidRPr="00473028">
        <w:rPr>
          <w:rFonts w:ascii="游ゴシック Medium" w:eastAsia="游ゴシック Medium" w:hAnsi="游ゴシック Medium"/>
          <w:sz w:val="21"/>
          <w:szCs w:val="21"/>
        </w:rPr>
        <w:t>は</w:t>
      </w:r>
      <w:r w:rsidR="003F7B5F" w:rsidRPr="00473028">
        <w:rPr>
          <w:rFonts w:ascii="游ゴシック Medium" w:eastAsia="游ゴシック Medium" w:hAnsi="游ゴシック Medium" w:hint="eastAsia"/>
          <w:sz w:val="21"/>
          <w:szCs w:val="21"/>
        </w:rPr>
        <w:t>以下</w:t>
      </w:r>
      <w:r w:rsidR="00BC1550" w:rsidRPr="00473028">
        <w:rPr>
          <w:rFonts w:ascii="游ゴシック Medium" w:eastAsia="游ゴシック Medium" w:hAnsi="游ゴシック Medium" w:hint="eastAsia"/>
          <w:sz w:val="21"/>
          <w:szCs w:val="21"/>
        </w:rPr>
        <w:t>を</w:t>
      </w:r>
      <w:r w:rsidR="003F7B5F" w:rsidRPr="00473028">
        <w:rPr>
          <w:rFonts w:ascii="游ゴシック Medium" w:eastAsia="游ゴシック Medium" w:hAnsi="游ゴシック Medium" w:hint="eastAsia"/>
          <w:sz w:val="21"/>
          <w:szCs w:val="21"/>
        </w:rPr>
        <w:t>遵守してください</w:t>
      </w:r>
      <w:r w:rsidRPr="00473028">
        <w:rPr>
          <w:rFonts w:ascii="游ゴシック Medium" w:eastAsia="游ゴシック Medium" w:hAnsi="游ゴシック Medium"/>
          <w:sz w:val="21"/>
          <w:szCs w:val="21"/>
        </w:rPr>
        <w:t>：</w:t>
      </w:r>
    </w:p>
    <w:p w14:paraId="6E5BA6BB" w14:textId="77777777" w:rsidR="000B520C" w:rsidRPr="00473028" w:rsidRDefault="000B520C" w:rsidP="00EF4A09">
      <w:pPr>
        <w:pStyle w:val="ListParagraph"/>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hint="eastAsia"/>
          <w:b/>
          <w:sz w:val="21"/>
          <w:szCs w:val="21"/>
          <w:u w:val="single"/>
        </w:rPr>
        <w:t>プロジェクト実施に使用する銀行口座を大使館が指定する銀行に開設すること</w:t>
      </w:r>
    </w:p>
    <w:p w14:paraId="4D183856" w14:textId="77777777" w:rsidR="000707CE" w:rsidRPr="00473028" w:rsidRDefault="000707CE" w:rsidP="00EF4A09">
      <w:pPr>
        <w:pStyle w:val="ListParagraph"/>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b/>
          <w:sz w:val="21"/>
          <w:szCs w:val="21"/>
          <w:u w:val="single"/>
        </w:rPr>
        <w:t>プロジェクト完了を保証する保険に加入</w:t>
      </w:r>
      <w:r w:rsidR="000B520C" w:rsidRPr="00473028">
        <w:rPr>
          <w:rFonts w:ascii="游ゴシック Medium" w:eastAsia="游ゴシック Medium" w:hAnsi="游ゴシック Medium" w:hint="eastAsia"/>
          <w:b/>
          <w:sz w:val="21"/>
          <w:szCs w:val="21"/>
          <w:u w:val="single"/>
        </w:rPr>
        <w:t>すること</w:t>
      </w:r>
      <w:r w:rsidRPr="00473028">
        <w:rPr>
          <w:rFonts w:ascii="游ゴシック Medium" w:eastAsia="游ゴシック Medium" w:hAnsi="游ゴシック Medium"/>
          <w:b/>
          <w:sz w:val="21"/>
          <w:szCs w:val="21"/>
          <w:u w:val="single"/>
        </w:rPr>
        <w:t xml:space="preserve"> </w:t>
      </w:r>
    </w:p>
    <w:p w14:paraId="3536245E" w14:textId="77777777" w:rsidR="000707CE" w:rsidRPr="00473028" w:rsidRDefault="000707CE" w:rsidP="00473028">
      <w:pPr>
        <w:tabs>
          <w:tab w:val="left" w:pos="6802"/>
        </w:tabs>
        <w:spacing w:after="0" w:line="0" w:lineRule="atLeast"/>
        <w:ind w:firstLine="6795"/>
        <w:rPr>
          <w:rFonts w:ascii="游ゴシック Medium" w:eastAsia="游ゴシック Medium" w:hAnsi="游ゴシック Medium"/>
          <w:sz w:val="21"/>
          <w:szCs w:val="21"/>
        </w:rPr>
      </w:pPr>
    </w:p>
    <w:p w14:paraId="791DFDEA" w14:textId="77777777" w:rsidR="000707CE"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２ 申請書類 </w:t>
      </w:r>
    </w:p>
    <w:p w14:paraId="0EA2FD10" w14:textId="77777777" w:rsidR="009F73F2" w:rsidRPr="009F73F2" w:rsidRDefault="009F73F2" w:rsidP="009F73F2">
      <w:pPr>
        <w:spacing w:after="0" w:line="0" w:lineRule="atLeast"/>
        <w:ind w:firstLineChars="100" w:firstLine="21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プロジェクトの申請には、以下の書類を提出してください。</w:t>
      </w:r>
      <w:r w:rsidRPr="00EF4A09">
        <w:rPr>
          <w:rFonts w:ascii="游ゴシック Medium" w:eastAsia="游ゴシック Medium" w:hAnsi="游ゴシック Medium"/>
          <w:sz w:val="21"/>
          <w:szCs w:val="21"/>
          <w:u w:val="single"/>
        </w:rPr>
        <w:t>提出される書類については、大使館へ提出後はどのような請求があっても返却はしません。そのためオリジナルの書類を保存し</w:t>
      </w:r>
      <w:r w:rsidRPr="00EF4A09">
        <w:rPr>
          <w:rFonts w:ascii="游ゴシック Medium" w:eastAsia="游ゴシック Medium" w:hAnsi="游ゴシック Medium" w:hint="eastAsia"/>
          <w:sz w:val="21"/>
          <w:szCs w:val="21"/>
          <w:u w:val="single"/>
        </w:rPr>
        <w:t>、</w:t>
      </w:r>
      <w:r w:rsidRPr="00EF4A09">
        <w:rPr>
          <w:rFonts w:ascii="游ゴシック Medium" w:eastAsia="游ゴシック Medium" w:hAnsi="游ゴシック Medium"/>
          <w:sz w:val="21"/>
          <w:szCs w:val="21"/>
          <w:u w:val="single"/>
        </w:rPr>
        <w:t>大使館へはコピーを提出するようお勧めします。</w:t>
      </w:r>
      <w:r w:rsidRPr="009F73F2">
        <w:rPr>
          <w:rFonts w:ascii="游ゴシック Medium" w:eastAsia="游ゴシック Medium" w:hAnsi="游ゴシック Medium"/>
          <w:sz w:val="21"/>
          <w:szCs w:val="21"/>
        </w:rPr>
        <w:t xml:space="preserve"> </w:t>
      </w:r>
    </w:p>
    <w:p w14:paraId="1DD2F674" w14:textId="77777777" w:rsidR="009F73F2" w:rsidRPr="009F73F2" w:rsidRDefault="009F73F2" w:rsidP="00473028">
      <w:pPr>
        <w:spacing w:after="0" w:line="0" w:lineRule="atLeast"/>
        <w:rPr>
          <w:rFonts w:ascii="游ゴシック Medium" w:eastAsia="游ゴシック Medium" w:hAnsi="游ゴシック Medium"/>
          <w:sz w:val="21"/>
          <w:szCs w:val="21"/>
          <w:bdr w:val="single" w:sz="4" w:space="0" w:color="auto"/>
          <w:shd w:val="pct15" w:color="auto" w:fill="FFFFFF"/>
        </w:rPr>
      </w:pPr>
    </w:p>
    <w:p w14:paraId="414576FD" w14:textId="77777777" w:rsidR="000707CE"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lang w:eastAsia="zh-TW"/>
        </w:rPr>
      </w:pPr>
      <w:r w:rsidRPr="00473028">
        <w:rPr>
          <w:rFonts w:ascii="游ゴシック Medium" w:eastAsia="游ゴシック Medium" w:hAnsi="游ゴシック Medium" w:hint="eastAsia"/>
          <w:sz w:val="21"/>
          <w:szCs w:val="21"/>
          <w:lang w:eastAsia="zh-TW"/>
        </w:rPr>
        <w:t>申請用紙（別紙１</w:t>
      </w:r>
      <w:r w:rsidRPr="00473028">
        <w:rPr>
          <w:rFonts w:ascii="游ゴシック Medium" w:eastAsia="游ゴシック Medium" w:hAnsi="游ゴシック Medium"/>
          <w:sz w:val="21"/>
          <w:szCs w:val="21"/>
          <w:lang w:eastAsia="zh-TW"/>
        </w:rPr>
        <w:t xml:space="preserve">) </w:t>
      </w:r>
    </w:p>
    <w:p w14:paraId="20F2A041" w14:textId="77777777" w:rsidR="000707CE"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プロジェクト企画書</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背景</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現状</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写真</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地図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設計図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予算計画等</w:t>
      </w:r>
      <w:r w:rsidRPr="00473028">
        <w:rPr>
          <w:rFonts w:ascii="游ゴシック Medium" w:eastAsia="游ゴシック Medium" w:hAnsi="游ゴシック Medium"/>
          <w:sz w:val="21"/>
          <w:szCs w:val="21"/>
        </w:rPr>
        <w:t xml:space="preserve">) </w:t>
      </w:r>
    </w:p>
    <w:p w14:paraId="16FA9703" w14:textId="77777777" w:rsidR="000707CE" w:rsidRPr="007D4FB8" w:rsidRDefault="000707CE" w:rsidP="006405AB">
      <w:pPr>
        <w:pStyle w:val="ListParagraph"/>
        <w:numPr>
          <w:ilvl w:val="0"/>
          <w:numId w:val="6"/>
        </w:numPr>
        <w:spacing w:after="0" w:line="0" w:lineRule="atLeast"/>
        <w:ind w:left="709" w:hanging="709"/>
        <w:rPr>
          <w:rFonts w:ascii="游ゴシック Medium" w:eastAsia="游ゴシック Medium" w:hAnsi="游ゴシック Medium"/>
          <w:color w:val="000000" w:themeColor="text1"/>
          <w:sz w:val="21"/>
          <w:szCs w:val="21"/>
        </w:rPr>
      </w:pPr>
      <w:r w:rsidRPr="007D4FB8">
        <w:rPr>
          <w:rFonts w:ascii="游ゴシック Medium" w:eastAsia="游ゴシック Medium" w:hAnsi="游ゴシック Medium" w:hint="eastAsia"/>
          <w:color w:val="000000" w:themeColor="text1"/>
          <w:sz w:val="21"/>
          <w:szCs w:val="21"/>
        </w:rPr>
        <w:lastRenderedPageBreak/>
        <w:t>草の根費用対象（建設会社</w:t>
      </w:r>
      <w:r w:rsidR="00562173" w:rsidRPr="007D4FB8">
        <w:rPr>
          <w:rFonts w:ascii="游ゴシック Medium" w:eastAsia="游ゴシック Medium" w:hAnsi="游ゴシック Medium"/>
          <w:color w:val="000000" w:themeColor="text1"/>
          <w:sz w:val="21"/>
          <w:szCs w:val="21"/>
        </w:rPr>
        <w:t>、</w:t>
      </w:r>
      <w:r w:rsidR="003B5A9E" w:rsidRPr="007D4FB8">
        <w:rPr>
          <w:rFonts w:ascii="游ゴシック Medium" w:eastAsia="游ゴシック Medium" w:hAnsi="游ゴシック Medium" w:hint="eastAsia"/>
          <w:color w:val="000000" w:themeColor="text1"/>
          <w:sz w:val="21"/>
          <w:szCs w:val="21"/>
        </w:rPr>
        <w:t>外部会計</w:t>
      </w:r>
      <w:r w:rsidRPr="007D4FB8">
        <w:rPr>
          <w:rFonts w:ascii="游ゴシック Medium" w:eastAsia="游ゴシック Medium" w:hAnsi="游ゴシック Medium" w:hint="eastAsia"/>
          <w:color w:val="000000" w:themeColor="text1"/>
          <w:sz w:val="21"/>
          <w:szCs w:val="21"/>
        </w:rPr>
        <w:t>監査会社等）の見積各々３社分（見積額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企業名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見積日が必要）</w:t>
      </w:r>
      <w:r w:rsidRPr="007D4FB8">
        <w:rPr>
          <w:rFonts w:ascii="游ゴシック Medium" w:eastAsia="游ゴシック Medium" w:hAnsi="游ゴシック Medium"/>
          <w:color w:val="000000" w:themeColor="text1"/>
          <w:sz w:val="21"/>
          <w:szCs w:val="21"/>
        </w:rPr>
        <w:t xml:space="preserve"> </w:t>
      </w:r>
      <w:r w:rsidR="003B5A9E" w:rsidRPr="007D4FB8">
        <w:rPr>
          <w:rFonts w:ascii="游ゴシック Medium" w:eastAsia="游ゴシック Medium" w:hAnsi="游ゴシック Medium" w:hint="eastAsia"/>
          <w:color w:val="000000" w:themeColor="text1"/>
          <w:sz w:val="21"/>
          <w:szCs w:val="21"/>
        </w:rPr>
        <w:t>※外部会計監査会社に関しては、会計部分と建設部分の監査ができることが条件（</w:t>
      </w:r>
      <w:r w:rsidR="006405AB" w:rsidRPr="007D4FB8">
        <w:rPr>
          <w:rFonts w:ascii="游ゴシック Medium" w:eastAsia="游ゴシック Medium" w:hAnsi="游ゴシック Medium" w:hint="eastAsia"/>
          <w:color w:val="000000" w:themeColor="text1"/>
          <w:sz w:val="21"/>
          <w:szCs w:val="21"/>
        </w:rPr>
        <w:t>分けて</w:t>
      </w:r>
      <w:r w:rsidR="003B5A9E" w:rsidRPr="007D4FB8">
        <w:rPr>
          <w:rFonts w:ascii="游ゴシック Medium" w:eastAsia="游ゴシック Medium" w:hAnsi="游ゴシック Medium" w:hint="eastAsia"/>
          <w:color w:val="000000" w:themeColor="text1"/>
          <w:sz w:val="21"/>
          <w:szCs w:val="21"/>
        </w:rPr>
        <w:t>依頼も可）</w:t>
      </w:r>
    </w:p>
    <w:p w14:paraId="268006D0" w14:textId="77777777" w:rsidR="000B520C"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w:t>
      </w:r>
      <w:r w:rsidR="00112DA3" w:rsidRPr="00473028">
        <w:rPr>
          <w:rFonts w:ascii="游ゴシック Medium" w:eastAsia="游ゴシック Medium" w:hAnsi="游ゴシック Medium" w:hint="eastAsia"/>
          <w:sz w:val="21"/>
          <w:szCs w:val="21"/>
        </w:rPr>
        <w:t>者</w:t>
      </w:r>
      <w:r w:rsidRPr="00473028">
        <w:rPr>
          <w:rFonts w:ascii="游ゴシック Medium" w:eastAsia="游ゴシック Medium" w:hAnsi="游ゴシック Medium" w:hint="eastAsia"/>
          <w:sz w:val="21"/>
          <w:szCs w:val="21"/>
        </w:rPr>
        <w:t>命名を証明する書類</w:t>
      </w:r>
    </w:p>
    <w:p w14:paraId="1892204C" w14:textId="77777777" w:rsidR="000B520C" w:rsidRPr="00473028" w:rsidRDefault="000B520C"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法的代表者の身分証明書</w:t>
      </w:r>
      <w:r w:rsidR="00562173" w:rsidRPr="00473028">
        <w:rPr>
          <w:rFonts w:ascii="游ゴシック Medium" w:eastAsia="游ゴシック Medium" w:hAnsi="游ゴシック Medium" w:hint="eastAsia"/>
          <w:sz w:val="21"/>
          <w:szCs w:val="21"/>
        </w:rPr>
        <w:t>（ＤＰＩ又はパスポート）</w:t>
      </w:r>
      <w:r w:rsidRPr="00473028">
        <w:rPr>
          <w:rFonts w:ascii="游ゴシック Medium" w:eastAsia="游ゴシック Medium" w:hAnsi="游ゴシック Medium" w:hint="eastAsia"/>
          <w:sz w:val="21"/>
          <w:szCs w:val="21"/>
        </w:rPr>
        <w:t>写し</w:t>
      </w:r>
    </w:p>
    <w:p w14:paraId="38EDC912" w14:textId="77777777" w:rsidR="000707CE"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支援実施先の土地登記録および存在証明のための書類（電気・水道代の支払い領収書等）</w:t>
      </w:r>
      <w:r w:rsidRPr="00473028">
        <w:rPr>
          <w:rFonts w:ascii="游ゴシック Medium" w:eastAsia="游ゴシック Medium" w:hAnsi="游ゴシック Medium"/>
          <w:sz w:val="21"/>
          <w:szCs w:val="21"/>
        </w:rPr>
        <w:t xml:space="preserve"> </w:t>
      </w:r>
    </w:p>
    <w:p w14:paraId="154779A1" w14:textId="77777777" w:rsidR="000B520C" w:rsidRPr="00473028" w:rsidRDefault="000B520C"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【建設プロジェクトの場合】建設場所が斜面に位置する場合、</w:t>
      </w:r>
      <w:r w:rsidR="008E03F5" w:rsidRPr="00473028">
        <w:rPr>
          <w:rFonts w:ascii="游ゴシック Medium" w:eastAsia="游ゴシック Medium" w:hAnsi="游ゴシック Medium" w:hint="eastAsia"/>
          <w:sz w:val="21"/>
          <w:szCs w:val="21"/>
        </w:rPr>
        <w:t>敷地</w:t>
      </w:r>
      <w:r w:rsidRPr="00473028">
        <w:rPr>
          <w:rFonts w:ascii="游ゴシック Medium" w:eastAsia="游ゴシック Medium" w:hAnsi="游ゴシック Medium" w:hint="eastAsia"/>
          <w:sz w:val="21"/>
          <w:szCs w:val="21"/>
        </w:rPr>
        <w:t>調査結果の写し</w:t>
      </w:r>
    </w:p>
    <w:p w14:paraId="7211D0E7" w14:textId="77777777" w:rsidR="000707CE"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被供与団体によるコミットメント・レター（以下の内容を含む）</w:t>
      </w:r>
      <w:r w:rsidRPr="00473028">
        <w:rPr>
          <w:rFonts w:ascii="游ゴシック Medium" w:eastAsia="游ゴシック Medium" w:hAnsi="游ゴシック Medium"/>
          <w:sz w:val="21"/>
          <w:szCs w:val="21"/>
        </w:rPr>
        <w:t xml:space="preserve"> </w:t>
      </w:r>
    </w:p>
    <w:p w14:paraId="30882FB2" w14:textId="77777777" w:rsidR="000707CE" w:rsidRPr="00473028" w:rsidRDefault="000707CE"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責任を持ってプロジェクトを完了させ</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適切な維持・管理を行うこと</w:t>
      </w:r>
      <w:r w:rsidRPr="00473028">
        <w:rPr>
          <w:rFonts w:ascii="游ゴシック Medium" w:eastAsia="游ゴシック Medium" w:hAnsi="游ゴシック Medium"/>
          <w:sz w:val="21"/>
          <w:szCs w:val="21"/>
        </w:rPr>
        <w:t xml:space="preserve"> </w:t>
      </w:r>
    </w:p>
    <w:p w14:paraId="739A8A37" w14:textId="77777777" w:rsidR="000707CE" w:rsidRPr="00473028" w:rsidRDefault="000707CE"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地元コミュニティが賛成・協力</w:t>
      </w:r>
      <w:r w:rsidR="000A4BB6" w:rsidRPr="00473028">
        <w:rPr>
          <w:rFonts w:ascii="游ゴシック Medium" w:eastAsia="游ゴシック Medium" w:hAnsi="游ゴシック Medium" w:hint="eastAsia"/>
          <w:sz w:val="21"/>
          <w:szCs w:val="21"/>
        </w:rPr>
        <w:t>（単純労働力の提供等）</w:t>
      </w:r>
      <w:r w:rsidR="005014A7" w:rsidRPr="00473028">
        <w:rPr>
          <w:rFonts w:ascii="游ゴシック Medium" w:eastAsia="游ゴシック Medium" w:hAnsi="游ゴシック Medium" w:hint="eastAsia"/>
          <w:sz w:val="21"/>
          <w:szCs w:val="21"/>
        </w:rPr>
        <w:t>を得ている</w:t>
      </w:r>
      <w:r w:rsidRPr="00473028">
        <w:rPr>
          <w:rFonts w:ascii="游ゴシック Medium" w:eastAsia="游ゴシック Medium" w:hAnsi="游ゴシック Medium" w:hint="eastAsia"/>
          <w:sz w:val="21"/>
          <w:szCs w:val="21"/>
        </w:rPr>
        <w:t>こと</w:t>
      </w:r>
      <w:r w:rsidRPr="00473028">
        <w:rPr>
          <w:rFonts w:ascii="游ゴシック Medium" w:eastAsia="游ゴシック Medium" w:hAnsi="游ゴシック Medium"/>
          <w:sz w:val="21"/>
          <w:szCs w:val="21"/>
        </w:rPr>
        <w:t xml:space="preserve"> </w:t>
      </w:r>
    </w:p>
    <w:p w14:paraId="0AB555EC" w14:textId="77777777" w:rsidR="000707CE" w:rsidRPr="00473028" w:rsidRDefault="000707CE"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IVA</w:t>
      </w:r>
      <w:r w:rsidRPr="00473028">
        <w:rPr>
          <w:rFonts w:ascii="游ゴシック Medium" w:eastAsia="游ゴシック Medium" w:hAnsi="游ゴシック Medium" w:hint="eastAsia"/>
          <w:sz w:val="21"/>
          <w:szCs w:val="21"/>
        </w:rPr>
        <w:t>（消費税）を被供与団体が負担すること</w:t>
      </w:r>
      <w:r w:rsidRPr="00473028">
        <w:rPr>
          <w:rFonts w:ascii="游ゴシック Medium" w:eastAsia="游ゴシック Medium" w:hAnsi="游ゴシック Medium"/>
          <w:sz w:val="21"/>
          <w:szCs w:val="21"/>
        </w:rPr>
        <w:t xml:space="preserve"> </w:t>
      </w:r>
    </w:p>
    <w:p w14:paraId="69ADEE9D" w14:textId="77777777" w:rsidR="000707CE" w:rsidRPr="00473028" w:rsidRDefault="000707CE"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追加</w:t>
      </w:r>
      <w:r w:rsidR="008E03F5" w:rsidRPr="00473028">
        <w:rPr>
          <w:rFonts w:ascii="游ゴシック Medium" w:eastAsia="游ゴシック Medium" w:hAnsi="游ゴシック Medium" w:hint="eastAsia"/>
          <w:sz w:val="21"/>
          <w:szCs w:val="21"/>
        </w:rPr>
        <w:t>費用</w:t>
      </w:r>
      <w:r w:rsidR="008E03F5" w:rsidRPr="00473028">
        <w:rPr>
          <w:rFonts w:ascii="游ゴシック Medium" w:eastAsia="游ゴシック Medium" w:hAnsi="游ゴシック Medium"/>
          <w:sz w:val="21"/>
          <w:szCs w:val="21"/>
        </w:rPr>
        <w:t>及び銀行手数料が発生した場合、</w:t>
      </w:r>
      <w:r w:rsidRPr="00473028">
        <w:rPr>
          <w:rFonts w:ascii="游ゴシック Medium" w:eastAsia="游ゴシック Medium" w:hAnsi="游ゴシック Medium" w:hint="eastAsia"/>
          <w:sz w:val="21"/>
          <w:szCs w:val="21"/>
        </w:rPr>
        <w:t>被供与団体が負担すること</w:t>
      </w:r>
      <w:r w:rsidRPr="00473028">
        <w:rPr>
          <w:rFonts w:ascii="游ゴシック Medium" w:eastAsia="游ゴシック Medium" w:hAnsi="游ゴシック Medium"/>
          <w:sz w:val="21"/>
          <w:szCs w:val="21"/>
        </w:rPr>
        <w:t xml:space="preserve"> </w:t>
      </w:r>
    </w:p>
    <w:p w14:paraId="50A7D97F" w14:textId="20F3A592" w:rsidR="005014A7" w:rsidRPr="00473028" w:rsidRDefault="00FC34CD"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すべての法律および規則を遵守し</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建設プロジェクトに関わるすべての人々のために安全上の措置を講じながら建設を実施すること</w:t>
      </w:r>
    </w:p>
    <w:p w14:paraId="524FBC85" w14:textId="77777777" w:rsidR="005014A7" w:rsidRPr="00473028" w:rsidRDefault="00FC34CD" w:rsidP="00473028">
      <w:pPr>
        <w:pStyle w:val="ListParagraph"/>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機材の購入を伴うプロジェクトの場合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当該機材の所属先および設置場所</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その数量を明示すること</w:t>
      </w:r>
    </w:p>
    <w:p w14:paraId="58001CEC" w14:textId="77777777" w:rsidR="000707CE" w:rsidRPr="00473028" w:rsidRDefault="000707CE" w:rsidP="00473028">
      <w:pPr>
        <w:pStyle w:val="ListParagraph"/>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関係政府機関（学校建設であれば教育省）によるプロジェクト許可・支持レター</w:t>
      </w:r>
      <w:r w:rsidRPr="00473028">
        <w:rPr>
          <w:rFonts w:ascii="游ゴシック Medium" w:eastAsia="游ゴシック Medium" w:hAnsi="游ゴシック Medium"/>
          <w:sz w:val="21"/>
          <w:szCs w:val="21"/>
        </w:rPr>
        <w:t xml:space="preserve"> </w:t>
      </w:r>
    </w:p>
    <w:p w14:paraId="17626513" w14:textId="77777777" w:rsidR="000707CE" w:rsidRPr="00473028" w:rsidRDefault="000707CE" w:rsidP="00473028">
      <w:pPr>
        <w:pStyle w:val="ListParagraph"/>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関係地方自治体および</w:t>
      </w:r>
      <w:r w:rsidRPr="00473028">
        <w:rPr>
          <w:rFonts w:ascii="游ゴシック Medium" w:eastAsia="游ゴシック Medium" w:hAnsi="游ゴシック Medium"/>
          <w:sz w:val="21"/>
          <w:szCs w:val="21"/>
        </w:rPr>
        <w:t xml:space="preserve"> </w:t>
      </w:r>
      <w:r w:rsidR="00562173" w:rsidRPr="00473028">
        <w:rPr>
          <w:rFonts w:ascii="游ゴシック Medium" w:eastAsia="游ゴシック Medium" w:hAnsi="游ゴシック Medium"/>
          <w:sz w:val="21"/>
          <w:szCs w:val="21"/>
        </w:rPr>
        <w:t>ＣＯＣＯＤＥ</w:t>
      </w:r>
      <w:r w:rsidRPr="00473028">
        <w:rPr>
          <w:rFonts w:ascii="游ゴシック Medium" w:eastAsia="游ゴシック Medium" w:hAnsi="游ゴシック Medium"/>
          <w:sz w:val="21"/>
          <w:szCs w:val="21"/>
        </w:rPr>
        <w:t xml:space="preserve"> </w:t>
      </w:r>
      <w:r w:rsidRPr="00473028">
        <w:rPr>
          <w:rFonts w:ascii="游ゴシック Medium" w:eastAsia="游ゴシック Medium" w:hAnsi="游ゴシック Medium" w:hint="eastAsia"/>
          <w:sz w:val="21"/>
          <w:szCs w:val="21"/>
        </w:rPr>
        <w:t>のプロジェクト許可・支持レター</w:t>
      </w:r>
      <w:r w:rsidRPr="00473028">
        <w:rPr>
          <w:rFonts w:ascii="游ゴシック Medium" w:eastAsia="游ゴシック Medium" w:hAnsi="游ゴシック Medium"/>
          <w:sz w:val="21"/>
          <w:szCs w:val="21"/>
        </w:rPr>
        <w:t xml:space="preserve"> </w:t>
      </w:r>
    </w:p>
    <w:p w14:paraId="34CC4D7D" w14:textId="77777777" w:rsidR="00E24F18" w:rsidRPr="00473028" w:rsidRDefault="00FC34CD" w:rsidP="00473028">
      <w:pPr>
        <w:pStyle w:val="ListParagraph"/>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学校建設の場合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E24F18" w:rsidRPr="00473028">
        <w:rPr>
          <w:rFonts w:ascii="游ゴシック Medium" w:eastAsia="游ゴシック Medium" w:hAnsi="游ゴシック Medium" w:hint="eastAsia"/>
          <w:sz w:val="21"/>
          <w:szCs w:val="21"/>
        </w:rPr>
        <w:t>学校および保護者会によるプロジェクト許可・支持を示し</w:t>
      </w:r>
      <w:r w:rsidR="00562173"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以下の内容を約束するレター</w:t>
      </w:r>
    </w:p>
    <w:p w14:paraId="1CC5881C" w14:textId="77777777" w:rsidR="008E03F5" w:rsidRPr="00473028" w:rsidRDefault="008E03F5" w:rsidP="00473028">
      <w:pPr>
        <w:pStyle w:val="ListParagraph"/>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w:t>
      </w:r>
      <w:r w:rsidR="00A42ADD" w:rsidRPr="00473028">
        <w:rPr>
          <w:rFonts w:ascii="游ゴシック Medium" w:eastAsia="游ゴシック Medium" w:hAnsi="游ゴシック Medium" w:hint="eastAsia"/>
          <w:sz w:val="21"/>
          <w:szCs w:val="21"/>
        </w:rPr>
        <w:t>約束をした</w:t>
      </w:r>
      <w:r w:rsidRPr="00473028">
        <w:rPr>
          <w:rFonts w:ascii="游ゴシック Medium" w:eastAsia="游ゴシック Medium" w:hAnsi="游ゴシック Medium" w:hint="eastAsia"/>
          <w:sz w:val="21"/>
          <w:szCs w:val="21"/>
        </w:rPr>
        <w:t>旨を明記すること</w:t>
      </w:r>
    </w:p>
    <w:p w14:paraId="61034986" w14:textId="77777777" w:rsidR="00E24F18" w:rsidRPr="00473028" w:rsidRDefault="00E24F18" w:rsidP="00473028">
      <w:pPr>
        <w:pStyle w:val="ListParagraph"/>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改修された学校の維持管理</w:t>
      </w:r>
      <w:r w:rsidR="005014A7" w:rsidRPr="00473028">
        <w:rPr>
          <w:rFonts w:ascii="游ゴシック Medium" w:eastAsia="游ゴシック Medium" w:hAnsi="游ゴシック Medium" w:hint="eastAsia"/>
          <w:sz w:val="21"/>
          <w:szCs w:val="21"/>
        </w:rPr>
        <w:t>は</w:t>
      </w:r>
      <w:r w:rsidR="00562173"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独自資金を使用して実施すること</w:t>
      </w:r>
    </w:p>
    <w:p w14:paraId="56289217" w14:textId="77777777" w:rsidR="00E24F18" w:rsidRPr="00473028" w:rsidRDefault="00E24F18" w:rsidP="00473028">
      <w:pPr>
        <w:pStyle w:val="ListParagraph"/>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w:t>
      </w:r>
      <w:r w:rsidR="006E23DB" w:rsidRPr="00473028">
        <w:rPr>
          <w:rFonts w:ascii="游ゴシック Medium" w:eastAsia="游ゴシック Medium" w:hAnsi="游ゴシック Medium" w:hint="eastAsia"/>
          <w:sz w:val="21"/>
          <w:szCs w:val="21"/>
        </w:rPr>
        <w:t>および</w:t>
      </w:r>
      <w:r w:rsidRPr="00473028">
        <w:rPr>
          <w:rFonts w:ascii="游ゴシック Medium" w:eastAsia="游ゴシック Medium" w:hAnsi="游ゴシック Medium" w:hint="eastAsia"/>
          <w:sz w:val="21"/>
          <w:szCs w:val="21"/>
        </w:rPr>
        <w:t>設置された教室用家具</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プロジェクトで設置された場合</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を適切に使用すること</w:t>
      </w:r>
    </w:p>
    <w:p w14:paraId="6D795239" w14:textId="77777777" w:rsidR="000707CE" w:rsidRPr="00473028" w:rsidRDefault="006E23DB" w:rsidP="00473028">
      <w:pPr>
        <w:pStyle w:val="ListParagraph"/>
        <w:numPr>
          <w:ilvl w:val="1"/>
          <w:numId w:val="7"/>
        </w:numPr>
        <w:spacing w:after="0" w:line="0" w:lineRule="atLeast"/>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建設または</w:t>
      </w:r>
      <w:r w:rsidR="00FD4203" w:rsidRPr="00473028">
        <w:rPr>
          <w:rFonts w:ascii="游ゴシック Medium" w:eastAsia="游ゴシック Medium" w:hAnsi="游ゴシック Medium" w:cs="ＭＳ ゴシック" w:hint="eastAsia"/>
          <w:sz w:val="21"/>
          <w:szCs w:val="21"/>
        </w:rPr>
        <w:t>（／且つ）</w:t>
      </w:r>
      <w:r w:rsidRPr="00473028">
        <w:rPr>
          <w:rFonts w:ascii="游ゴシック Medium" w:eastAsia="游ゴシック Medium" w:hAnsi="游ゴシック Medium" w:cs="ＭＳ ゴシック" w:hint="eastAsia"/>
          <w:sz w:val="21"/>
          <w:szCs w:val="21"/>
        </w:rPr>
        <w:t>改修された学校および</w:t>
      </w:r>
      <w:r w:rsidR="00473028">
        <w:rPr>
          <w:rFonts w:ascii="游ゴシック Medium" w:eastAsia="游ゴシック Medium" w:hAnsi="游ゴシック Medium" w:cs="ＭＳ ゴシック" w:hint="eastAsia"/>
          <w:sz w:val="21"/>
          <w:szCs w:val="21"/>
        </w:rPr>
        <w:t>教室用家具の</w:t>
      </w:r>
      <w:r w:rsidR="00E24F18" w:rsidRPr="00473028">
        <w:rPr>
          <w:rFonts w:ascii="游ゴシック Medium" w:eastAsia="游ゴシック Medium" w:hAnsi="游ゴシック Medium" w:cs="ＭＳ ゴシック" w:hint="eastAsia"/>
          <w:sz w:val="21"/>
          <w:szCs w:val="21"/>
        </w:rPr>
        <w:t>用途を変更するとき</w:t>
      </w:r>
      <w:r w:rsidR="00562173" w:rsidRPr="00473028">
        <w:rPr>
          <w:rFonts w:ascii="游ゴシック Medium" w:eastAsia="游ゴシック Medium" w:hAnsi="游ゴシック Medium" w:cs="ＭＳ ゴシック" w:hint="eastAsia"/>
          <w:sz w:val="21"/>
          <w:szCs w:val="21"/>
        </w:rPr>
        <w:t>、</w:t>
      </w:r>
      <w:r w:rsidR="00E24F18" w:rsidRPr="00473028">
        <w:rPr>
          <w:rFonts w:ascii="游ゴシック Medium" w:eastAsia="游ゴシック Medium" w:hAnsi="游ゴシック Medium" w:cs="ＭＳ ゴシック" w:hint="eastAsia"/>
          <w:sz w:val="21"/>
          <w:szCs w:val="21"/>
        </w:rPr>
        <w:t>右変更を在グアテマラ日本国大使館へ報告すること</w:t>
      </w:r>
    </w:p>
    <w:p w14:paraId="625434B0" w14:textId="77777777" w:rsidR="00A42ADD" w:rsidRPr="00473028" w:rsidRDefault="00A42ADD" w:rsidP="00473028">
      <w:pPr>
        <w:pStyle w:val="ListParagraph"/>
        <w:numPr>
          <w:ilvl w:val="0"/>
          <w:numId w:val="6"/>
        </w:numPr>
        <w:spacing w:after="0" w:line="0" w:lineRule="atLeast"/>
        <w:ind w:left="0" w:hanging="142"/>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大使館が要請する追加資料（</w:t>
      </w:r>
      <w:r w:rsidR="003F7B5F" w:rsidRPr="00473028">
        <w:rPr>
          <w:rFonts w:ascii="游ゴシック Medium" w:eastAsia="游ゴシック Medium" w:hAnsi="游ゴシック Medium" w:cs="ＭＳ ゴシック" w:hint="eastAsia"/>
          <w:sz w:val="21"/>
          <w:szCs w:val="21"/>
        </w:rPr>
        <w:t>追加資料が必要な場合は、</w:t>
      </w:r>
      <w:r w:rsidRPr="00473028">
        <w:rPr>
          <w:rFonts w:ascii="游ゴシック Medium" w:eastAsia="游ゴシック Medium" w:hAnsi="游ゴシック Medium" w:cs="ＭＳ ゴシック" w:hint="eastAsia"/>
          <w:sz w:val="21"/>
          <w:szCs w:val="21"/>
        </w:rPr>
        <w:t>大使館</w:t>
      </w:r>
      <w:r w:rsidR="003F7B5F" w:rsidRPr="00473028">
        <w:rPr>
          <w:rFonts w:ascii="游ゴシック Medium" w:eastAsia="游ゴシック Medium" w:hAnsi="游ゴシック Medium" w:cs="ＭＳ ゴシック" w:hint="eastAsia"/>
          <w:sz w:val="21"/>
          <w:szCs w:val="21"/>
        </w:rPr>
        <w:t>から</w:t>
      </w:r>
      <w:r w:rsidRPr="00473028">
        <w:rPr>
          <w:rFonts w:ascii="游ゴシック Medium" w:eastAsia="游ゴシック Medium" w:hAnsi="游ゴシック Medium" w:cs="ＭＳ ゴシック" w:hint="eastAsia"/>
          <w:sz w:val="21"/>
          <w:szCs w:val="21"/>
        </w:rPr>
        <w:t>申請者へ個別</w:t>
      </w:r>
      <w:r w:rsidR="003F7B5F" w:rsidRPr="00473028">
        <w:rPr>
          <w:rFonts w:ascii="游ゴシック Medium" w:eastAsia="游ゴシック Medium" w:hAnsi="游ゴシック Medium" w:cs="ＭＳ ゴシック" w:hint="eastAsia"/>
          <w:sz w:val="21"/>
          <w:szCs w:val="21"/>
        </w:rPr>
        <w:t>に連絡をする</w:t>
      </w:r>
      <w:r w:rsidRPr="00473028">
        <w:rPr>
          <w:rFonts w:ascii="游ゴシック Medium" w:eastAsia="游ゴシック Medium" w:hAnsi="游ゴシック Medium" w:cs="ＭＳ ゴシック" w:hint="eastAsia"/>
          <w:sz w:val="21"/>
          <w:szCs w:val="21"/>
        </w:rPr>
        <w:t>）</w:t>
      </w:r>
    </w:p>
    <w:p w14:paraId="53763800" w14:textId="77777777" w:rsidR="008924C3" w:rsidRPr="00473028" w:rsidRDefault="000B520C" w:rsidP="00473028">
      <w:pPr>
        <w:tabs>
          <w:tab w:val="left" w:pos="4575"/>
        </w:tabs>
        <w:spacing w:after="0" w:line="0" w:lineRule="atLeast"/>
        <w:ind w:left="709" w:hanging="709"/>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sz w:val="21"/>
          <w:szCs w:val="21"/>
        </w:rPr>
        <w:tab/>
      </w:r>
    </w:p>
    <w:p w14:paraId="794F3FB3" w14:textId="77777777" w:rsidR="000707CE" w:rsidRPr="00473028" w:rsidRDefault="000707CE" w:rsidP="00473028">
      <w:p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cs="ＭＳ ゴシック" w:hint="eastAsia"/>
          <w:sz w:val="21"/>
          <w:szCs w:val="21"/>
        </w:rPr>
        <w:t>※</w:t>
      </w:r>
      <w:r w:rsidRPr="00473028">
        <w:rPr>
          <w:rFonts w:ascii="游ゴシック Medium" w:eastAsia="游ゴシック Medium" w:hAnsi="游ゴシック Medium"/>
          <w:sz w:val="21"/>
          <w:szCs w:val="21"/>
        </w:rPr>
        <w:t>なお</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当草の根・人間の安全保障無償資金協力申請要領は事前予告なく変更される可能性があります。 </w:t>
      </w:r>
    </w:p>
    <w:p w14:paraId="704B9ED9" w14:textId="77777777" w:rsidR="000707CE" w:rsidRPr="00473028" w:rsidRDefault="000707CE" w:rsidP="00473028">
      <w:pPr>
        <w:spacing w:after="0" w:line="0" w:lineRule="atLeast"/>
        <w:rPr>
          <w:rFonts w:ascii="游ゴシック Medium" w:eastAsia="游ゴシック Medium" w:hAnsi="游ゴシック Medium"/>
          <w:sz w:val="21"/>
          <w:szCs w:val="21"/>
        </w:rPr>
      </w:pPr>
    </w:p>
    <w:p w14:paraId="2019EF88" w14:textId="77777777" w:rsidR="000707CE" w:rsidRPr="00473028" w:rsidRDefault="000F7D68"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hint="eastAsia"/>
          <w:sz w:val="21"/>
          <w:szCs w:val="21"/>
          <w:bdr w:val="single" w:sz="4" w:space="0" w:color="auto"/>
          <w:shd w:val="pct15" w:color="auto" w:fill="FFFFFF"/>
        </w:rPr>
        <w:t>３　申請の受付</w:t>
      </w:r>
    </w:p>
    <w:p w14:paraId="1E070242" w14:textId="2827FE39" w:rsidR="000F7D6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提出締切日：</w:t>
      </w:r>
      <w:r w:rsidR="0022098B">
        <w:rPr>
          <w:rFonts w:ascii="游ゴシック Medium" w:eastAsia="游ゴシック Medium" w:hAnsi="游ゴシック Medium" w:hint="eastAsia"/>
          <w:sz w:val="21"/>
          <w:szCs w:val="21"/>
        </w:rPr>
        <w:t>2</w:t>
      </w:r>
      <w:r w:rsidR="0022098B" w:rsidRPr="00734904">
        <w:rPr>
          <w:rFonts w:ascii="游ゴシック Medium" w:eastAsia="游ゴシック Medium" w:hAnsi="游ゴシック Medium"/>
          <w:sz w:val="21"/>
          <w:szCs w:val="21"/>
        </w:rPr>
        <w:t>02</w:t>
      </w:r>
      <w:r w:rsidR="00BC2497" w:rsidRPr="00B0154E">
        <w:rPr>
          <w:rFonts w:ascii="游ゴシック Medium" w:eastAsia="游ゴシック Medium" w:hAnsi="游ゴシック Medium"/>
          <w:sz w:val="21"/>
          <w:szCs w:val="21"/>
        </w:rPr>
        <w:t>4</w:t>
      </w:r>
      <w:r w:rsidR="00CC5BE2" w:rsidRPr="00734904">
        <w:rPr>
          <w:rFonts w:ascii="游ゴシック Medium" w:eastAsia="游ゴシック Medium" w:hAnsi="游ゴシック Medium" w:hint="eastAsia"/>
          <w:sz w:val="21"/>
          <w:szCs w:val="21"/>
        </w:rPr>
        <w:t>年</w:t>
      </w:r>
      <w:r w:rsidR="00BC2497" w:rsidRPr="00B0154E">
        <w:rPr>
          <w:rFonts w:ascii="游ゴシック Medium" w:eastAsia="游ゴシック Medium" w:hAnsi="游ゴシック Medium"/>
          <w:sz w:val="21"/>
          <w:szCs w:val="21"/>
        </w:rPr>
        <w:t>3</w:t>
      </w:r>
      <w:r w:rsidR="00CC5BE2" w:rsidRPr="00734904">
        <w:rPr>
          <w:rFonts w:ascii="游ゴシック Medium" w:eastAsia="游ゴシック Medium" w:hAnsi="游ゴシック Medium" w:hint="eastAsia"/>
          <w:sz w:val="21"/>
          <w:szCs w:val="21"/>
        </w:rPr>
        <w:t>月</w:t>
      </w:r>
      <w:r w:rsidR="00891C0C" w:rsidRPr="00B0154E">
        <w:rPr>
          <w:rFonts w:ascii="游ゴシック Medium" w:eastAsia="游ゴシック Medium" w:hAnsi="游ゴシック Medium"/>
          <w:sz w:val="21"/>
          <w:szCs w:val="21"/>
        </w:rPr>
        <w:t>26</w:t>
      </w:r>
      <w:r w:rsidR="00CC5BE2" w:rsidRPr="00734904">
        <w:rPr>
          <w:rFonts w:ascii="游ゴシック Medium" w:eastAsia="游ゴシック Medium" w:hAnsi="游ゴシック Medium" w:hint="eastAsia"/>
          <w:sz w:val="21"/>
          <w:szCs w:val="21"/>
        </w:rPr>
        <w:t>日</w:t>
      </w:r>
      <w:r w:rsidR="00E26FC8" w:rsidRPr="00734904">
        <w:rPr>
          <w:rFonts w:ascii="游ゴシック Medium" w:eastAsia="游ゴシック Medium" w:hAnsi="游ゴシック Medium" w:hint="eastAsia"/>
          <w:sz w:val="21"/>
          <w:szCs w:val="21"/>
        </w:rPr>
        <w:t>（</w:t>
      </w:r>
      <w:r w:rsidR="00473028" w:rsidRPr="00734904">
        <w:rPr>
          <w:rFonts w:ascii="游ゴシック Medium" w:eastAsia="游ゴシック Medium" w:hAnsi="游ゴシック Medium" w:hint="eastAsia"/>
          <w:sz w:val="21"/>
          <w:szCs w:val="21"/>
        </w:rPr>
        <w:t>火</w:t>
      </w:r>
      <w:r w:rsidR="00E26FC8" w:rsidRPr="00734904">
        <w:rPr>
          <w:rFonts w:ascii="游ゴシック Medium" w:eastAsia="游ゴシック Medium" w:hAnsi="游ゴシック Medium" w:hint="eastAsia"/>
          <w:sz w:val="21"/>
          <w:szCs w:val="21"/>
        </w:rPr>
        <w:t>）</w:t>
      </w:r>
      <w:r w:rsidR="00112DA3" w:rsidRPr="00473028">
        <w:rPr>
          <w:rFonts w:ascii="游ゴシック Medium" w:eastAsia="游ゴシック Medium" w:hAnsi="游ゴシック Medium" w:hint="eastAsia"/>
          <w:sz w:val="21"/>
          <w:szCs w:val="21"/>
        </w:rPr>
        <w:t>締め切り</w:t>
      </w:r>
    </w:p>
    <w:p w14:paraId="0DEE6D41" w14:textId="77777777" w:rsidR="00E01F7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提出方法：</w:t>
      </w:r>
      <w:r w:rsidRPr="00473028">
        <w:rPr>
          <w:rFonts w:ascii="游ゴシック Medium" w:eastAsia="游ゴシック Medium" w:hAnsi="游ゴシック Medium" w:hint="eastAsia"/>
          <w:sz w:val="21"/>
          <w:szCs w:val="21"/>
        </w:rPr>
        <w:t>以下のいずれかでの応募。</w:t>
      </w:r>
    </w:p>
    <w:p w14:paraId="0EE210D6" w14:textId="77777777" w:rsidR="00E01F78" w:rsidRPr="00473028" w:rsidRDefault="00E01F78" w:rsidP="00473028">
      <w:pPr>
        <w:pStyle w:val="ListParagraph"/>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在グアテマラ日本大使館草の根問い合わせメール</w:t>
      </w:r>
      <w:r w:rsidR="00473028">
        <w:rPr>
          <w:rFonts w:ascii="游ゴシック Medium" w:eastAsia="游ゴシック Medium" w:hAnsi="游ゴシック Medium" w:hint="eastAsia"/>
          <w:sz w:val="21"/>
          <w:szCs w:val="21"/>
        </w:rPr>
        <w:t xml:space="preserve">　</w:t>
      </w:r>
      <w:hyperlink r:id="rId7" w:history="1">
        <w:r w:rsidR="00473028" w:rsidRPr="00121F68">
          <w:rPr>
            <w:rStyle w:val="Hyperlink"/>
            <w:rFonts w:ascii="游ゴシック Medium" w:eastAsia="游ゴシック Medium" w:hAnsi="游ゴシック Medium"/>
            <w:sz w:val="21"/>
            <w:szCs w:val="21"/>
          </w:rPr>
          <w:t>apc2@gt.mofa.go.jp</w:t>
        </w:r>
      </w:hyperlink>
      <w:r w:rsidR="00473028">
        <w:rPr>
          <w:rFonts w:ascii="游ゴシック Medium" w:eastAsia="游ゴシック Medium" w:hAnsi="游ゴシック Medium" w:hint="eastAsia"/>
          <w:sz w:val="21"/>
          <w:szCs w:val="21"/>
        </w:rPr>
        <w:t xml:space="preserve">　</w:t>
      </w:r>
      <w:r w:rsidR="00CC5BE2" w:rsidRPr="00473028">
        <w:rPr>
          <w:rFonts w:ascii="游ゴシック Medium" w:eastAsia="游ゴシック Medium" w:hAnsi="游ゴシック Medium" w:hint="eastAsia"/>
          <w:sz w:val="21"/>
          <w:szCs w:val="21"/>
        </w:rPr>
        <w:t>宛てに送付</w:t>
      </w:r>
    </w:p>
    <w:p w14:paraId="11AC9A64" w14:textId="77777777" w:rsidR="00CC5BE2" w:rsidRPr="00473028" w:rsidRDefault="00E45DAC" w:rsidP="00473028">
      <w:pPr>
        <w:pStyle w:val="ListParagraph"/>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w:t>
      </w:r>
      <w:r w:rsidR="008D282C" w:rsidRPr="00473028">
        <w:rPr>
          <w:rFonts w:ascii="游ゴシック Medium" w:eastAsia="游ゴシック Medium" w:hAnsi="游ゴシック Medium" w:hint="eastAsia"/>
          <w:sz w:val="21"/>
          <w:szCs w:val="21"/>
        </w:rPr>
        <w:t>窓口</w:t>
      </w:r>
      <w:r w:rsidRPr="00473028">
        <w:rPr>
          <w:rFonts w:ascii="游ゴシック Medium" w:eastAsia="游ゴシック Medium" w:hAnsi="游ゴシック Medium" w:hint="eastAsia"/>
          <w:sz w:val="21"/>
          <w:szCs w:val="21"/>
        </w:rPr>
        <w:t>へ</w:t>
      </w:r>
      <w:r w:rsidR="00E01F78" w:rsidRPr="00473028">
        <w:rPr>
          <w:rFonts w:ascii="游ゴシック Medium" w:eastAsia="游ゴシック Medium" w:hAnsi="游ゴシック Medium" w:hint="eastAsia"/>
          <w:sz w:val="21"/>
          <w:szCs w:val="21"/>
        </w:rPr>
        <w:t>提出</w:t>
      </w:r>
      <w:r w:rsidR="00562173" w:rsidRPr="00473028">
        <w:rPr>
          <w:rFonts w:ascii="游ゴシック Medium" w:eastAsia="游ゴシック Medium" w:hAnsi="游ゴシック Medium" w:hint="eastAsia"/>
          <w:sz w:val="21"/>
          <w:szCs w:val="21"/>
        </w:rPr>
        <w:t>、</w:t>
      </w:r>
      <w:r w:rsidR="00E01F78" w:rsidRPr="00473028">
        <w:rPr>
          <w:rFonts w:ascii="游ゴシック Medium" w:eastAsia="游ゴシック Medium" w:hAnsi="游ゴシック Medium" w:hint="eastAsia"/>
          <w:sz w:val="21"/>
          <w:szCs w:val="21"/>
        </w:rPr>
        <w:t>もしくは</w:t>
      </w:r>
      <w:r w:rsidRPr="00473028">
        <w:rPr>
          <w:rFonts w:ascii="游ゴシック Medium" w:eastAsia="游ゴシック Medium" w:hAnsi="游ゴシック Medium" w:hint="eastAsia"/>
          <w:sz w:val="21"/>
          <w:szCs w:val="21"/>
        </w:rPr>
        <w:t>郵送</w:t>
      </w:r>
      <w:r w:rsidR="00CC5BE2"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右</w:t>
      </w:r>
      <w:r w:rsidR="00E26FC8" w:rsidRPr="00473028">
        <w:rPr>
          <w:rFonts w:ascii="游ゴシック Medium" w:eastAsia="游ゴシック Medium" w:hAnsi="游ゴシック Medium" w:hint="eastAsia"/>
          <w:sz w:val="21"/>
          <w:szCs w:val="21"/>
        </w:rPr>
        <w:t>料金</w:t>
      </w:r>
      <w:r w:rsidR="00CC5BE2" w:rsidRPr="00473028">
        <w:rPr>
          <w:rFonts w:ascii="游ゴシック Medium" w:eastAsia="游ゴシック Medium" w:hAnsi="游ゴシック Medium" w:hint="eastAsia"/>
          <w:sz w:val="21"/>
          <w:szCs w:val="21"/>
        </w:rPr>
        <w:t>は自己負担となります。）</w:t>
      </w:r>
    </w:p>
    <w:p w14:paraId="25ABAE18" w14:textId="77777777" w:rsidR="00CC5BE2" w:rsidRPr="00473028" w:rsidRDefault="00CC5BE2" w:rsidP="00473028">
      <w:pPr>
        <w:spacing w:after="0" w:line="0" w:lineRule="atLeast"/>
        <w:rPr>
          <w:rFonts w:ascii="游ゴシック Medium" w:eastAsia="游ゴシック Medium" w:hAnsi="游ゴシック Medium"/>
          <w:sz w:val="21"/>
          <w:szCs w:val="21"/>
        </w:rPr>
      </w:pPr>
    </w:p>
    <w:p w14:paraId="4642984C" w14:textId="77777777" w:rsidR="000707CE" w:rsidRPr="00473028" w:rsidRDefault="000F7D6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bdr w:val="single" w:sz="4" w:space="0" w:color="auto"/>
          <w:shd w:val="pct15" w:color="auto" w:fill="FFFFFF"/>
        </w:rPr>
        <w:t>４</w:t>
      </w:r>
      <w:r w:rsidR="000707CE" w:rsidRPr="00473028">
        <w:rPr>
          <w:rFonts w:ascii="游ゴシック Medium" w:eastAsia="游ゴシック Medium" w:hAnsi="游ゴシック Medium"/>
          <w:sz w:val="21"/>
          <w:szCs w:val="21"/>
          <w:bdr w:val="single" w:sz="4" w:space="0" w:color="auto"/>
          <w:shd w:val="pct15" w:color="auto" w:fill="FFFFFF"/>
        </w:rPr>
        <w:t xml:space="preserve"> 問い合わせ先</w:t>
      </w:r>
      <w:r w:rsidR="000707CE" w:rsidRPr="00473028">
        <w:rPr>
          <w:rFonts w:ascii="游ゴシック Medium" w:eastAsia="游ゴシック Medium" w:hAnsi="游ゴシック Medium"/>
          <w:sz w:val="21"/>
          <w:szCs w:val="21"/>
        </w:rPr>
        <w:t xml:space="preserve"> </w:t>
      </w:r>
    </w:p>
    <w:p w14:paraId="03D983B0" w14:textId="77777777" w:rsidR="00FC34CD" w:rsidRPr="00473028" w:rsidRDefault="000707CE"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在グアテマラ日本国大使館 開発協力班 </w:t>
      </w:r>
    </w:p>
    <w:p w14:paraId="4A9DB5E0" w14:textId="77777777" w:rsidR="00FC34CD" w:rsidRPr="00473028" w:rsidRDefault="00FC34CD"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住所：</w:t>
      </w:r>
      <w:r w:rsidR="000707CE" w:rsidRPr="00473028">
        <w:rPr>
          <w:rFonts w:ascii="游ゴシック Medium" w:eastAsia="游ゴシック Medium" w:hAnsi="游ゴシック Medium"/>
          <w:sz w:val="21"/>
          <w:szCs w:val="21"/>
        </w:rPr>
        <w:t xml:space="preserve">Avenida Reforma 16-85, zona 10, Edificio Torre Internacional, Nivel 10, Ciudad de Guatemala  </w:t>
      </w:r>
    </w:p>
    <w:p w14:paraId="1F574265" w14:textId="77777777" w:rsidR="00562173" w:rsidRPr="00FB6E96" w:rsidRDefault="000707CE" w:rsidP="00473028">
      <w:p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sz w:val="21"/>
          <w:szCs w:val="21"/>
        </w:rPr>
        <w:t>E-mail:</w:t>
      </w:r>
      <w:r w:rsidR="00A42ADD" w:rsidRPr="00FB6E96">
        <w:rPr>
          <w:rFonts w:ascii="游ゴシック Medium" w:eastAsia="游ゴシック Medium" w:hAnsi="游ゴシック Medium"/>
          <w:sz w:val="21"/>
          <w:szCs w:val="21"/>
        </w:rPr>
        <w:t xml:space="preserve"> </w:t>
      </w:r>
      <w:hyperlink r:id="rId8" w:history="1">
        <w:r w:rsidR="00562173" w:rsidRPr="00FB6E96">
          <w:rPr>
            <w:rStyle w:val="Hyperlink"/>
            <w:rFonts w:ascii="游ゴシック Medium" w:eastAsia="游ゴシック Medium" w:hAnsi="游ゴシック Medium"/>
            <w:sz w:val="21"/>
            <w:szCs w:val="21"/>
          </w:rPr>
          <w:t>apc2</w:t>
        </w:r>
        <w:r w:rsidR="00562173" w:rsidRPr="00FB6E96">
          <w:rPr>
            <w:rStyle w:val="Hyperlink"/>
            <w:rFonts w:ascii="游ゴシック Medium" w:eastAsia="游ゴシック Medium" w:hAnsi="游ゴシック Medium" w:hint="eastAsia"/>
            <w:sz w:val="21"/>
            <w:szCs w:val="21"/>
          </w:rPr>
          <w:t>@</w:t>
        </w:r>
        <w:r w:rsidR="00562173" w:rsidRPr="00FB6E96">
          <w:rPr>
            <w:rStyle w:val="Hyperlink"/>
            <w:rFonts w:ascii="游ゴシック Medium" w:eastAsia="游ゴシック Medium" w:hAnsi="游ゴシック Medium"/>
            <w:sz w:val="21"/>
            <w:szCs w:val="21"/>
          </w:rPr>
          <w:t>gt.mofa.go.jp</w:t>
        </w:r>
      </w:hyperlink>
    </w:p>
    <w:p w14:paraId="719AE55F" w14:textId="77777777" w:rsidR="00BA7F2E" w:rsidRDefault="00562173" w:rsidP="00473028">
      <w:pPr>
        <w:spacing w:after="0" w:line="0" w:lineRule="atLeast"/>
        <w:rPr>
          <w:rFonts w:ascii="游ゴシック Medium" w:eastAsia="游ゴシック Medium" w:hAnsi="游ゴシック Medium"/>
          <w:sz w:val="21"/>
          <w:szCs w:val="21"/>
          <w:lang w:val="pt-BR"/>
        </w:rPr>
      </w:pPr>
      <w:r w:rsidRPr="00473028">
        <w:rPr>
          <w:rFonts w:ascii="游ゴシック Medium" w:eastAsia="游ゴシック Medium" w:hAnsi="游ゴシック Medium" w:hint="eastAsia"/>
          <w:sz w:val="21"/>
          <w:szCs w:val="21"/>
        </w:rPr>
        <w:t>電話番号：+502-2382-7300</w:t>
      </w:r>
    </w:p>
    <w:p w14:paraId="5E5E4EB1" w14:textId="77777777" w:rsidR="00FB6E96" w:rsidRDefault="00FB6E96" w:rsidP="00473028">
      <w:pPr>
        <w:spacing w:after="0" w:line="0" w:lineRule="atLeast"/>
        <w:rPr>
          <w:rFonts w:ascii="游ゴシック Medium" w:eastAsia="游ゴシック Medium" w:hAnsi="游ゴシック Medium"/>
          <w:sz w:val="21"/>
          <w:szCs w:val="21"/>
          <w:lang w:val="pt-BR"/>
        </w:rPr>
      </w:pPr>
      <w:r>
        <w:rPr>
          <w:rFonts w:ascii="游ゴシック Medium" w:eastAsia="游ゴシック Medium" w:hAnsi="游ゴシック Medium"/>
          <w:sz w:val="21"/>
          <w:szCs w:val="21"/>
          <w:lang w:val="pt-BR"/>
        </w:rPr>
        <w:br w:type="page"/>
      </w:r>
    </w:p>
    <w:p w14:paraId="62FDCCC4" w14:textId="77777777" w:rsidR="00FB6E96" w:rsidRDefault="00FB6E96" w:rsidP="00FB6E96">
      <w:pPr>
        <w:pStyle w:val="ListParagraph"/>
        <w:spacing w:after="0" w:line="0" w:lineRule="atLeast"/>
        <w:ind w:left="420"/>
        <w:rPr>
          <w:rFonts w:ascii="游ゴシック Medium" w:eastAsia="游ゴシック Medium" w:hAnsi="游ゴシック Medium"/>
          <w:sz w:val="24"/>
          <w:szCs w:val="24"/>
          <w:u w:val="single"/>
        </w:rPr>
      </w:pPr>
      <w:r w:rsidRPr="007D4FB8">
        <w:rPr>
          <w:rFonts w:ascii="游ゴシック Medium" w:eastAsia="游ゴシック Medium" w:hAnsi="游ゴシック Medium" w:hint="eastAsia"/>
          <w:sz w:val="24"/>
          <w:szCs w:val="24"/>
          <w:u w:val="single"/>
        </w:rPr>
        <w:lastRenderedPageBreak/>
        <w:t>申請書類チェックシート</w:t>
      </w:r>
    </w:p>
    <w:p w14:paraId="3DA56DB2" w14:textId="77777777" w:rsidR="007D4FB8" w:rsidRPr="007D4FB8" w:rsidRDefault="007D4FB8" w:rsidP="00FB6E96">
      <w:pPr>
        <w:pStyle w:val="ListParagraph"/>
        <w:spacing w:after="0" w:line="0" w:lineRule="atLeast"/>
        <w:ind w:left="420"/>
        <w:rPr>
          <w:rFonts w:ascii="游ゴシック Medium" w:eastAsia="游ゴシック Medium" w:hAnsi="游ゴシック Medium"/>
          <w:sz w:val="24"/>
          <w:szCs w:val="24"/>
          <w:u w:val="single"/>
        </w:rPr>
      </w:pPr>
    </w:p>
    <w:p w14:paraId="0E6E0E20"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申請用紙（別紙１) </w:t>
      </w:r>
    </w:p>
    <w:p w14:paraId="2F20878A"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プロジェクト企画書(背景、現状、写真、地図、設計図、予算計画等) </w:t>
      </w:r>
    </w:p>
    <w:p w14:paraId="0DFC8F87"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草の根費用対象（建設会社、監査会社等）の見積各々３社分（見積額、企業名、見積日が必要） </w:t>
      </w:r>
    </w:p>
    <w:p w14:paraId="2D1AF214"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法的代表者命名を証明する書類</w:t>
      </w:r>
    </w:p>
    <w:p w14:paraId="7DC5C067"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法的代表者の身分証明書（ＤＰＩ又はパスポート）写し</w:t>
      </w:r>
    </w:p>
    <w:p w14:paraId="26733923"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支援実施先の土地登記録および存在証明のための書類（電気・水道代の支払い領収書等） </w:t>
      </w:r>
    </w:p>
    <w:p w14:paraId="2D63C829"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【建設プロジェクトの場合】建設場所が斜面に位置する場合、敷地調査結果の写し</w:t>
      </w:r>
    </w:p>
    <w:p w14:paraId="68029B91"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被供与団体によるコミットメント・レター（以下の内容を含む） </w:t>
      </w:r>
    </w:p>
    <w:p w14:paraId="4716FF3D"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責任を持ってプロジェクトを完了させ、適切な維持・管理を行うこと </w:t>
      </w:r>
    </w:p>
    <w:p w14:paraId="584AA0C6"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地元コミュニティが賛成・協力（単純労働力の提供等）を得ていること </w:t>
      </w:r>
    </w:p>
    <w:p w14:paraId="4206AF0F"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IVA（消費税）を被供与団体が負担すること </w:t>
      </w:r>
    </w:p>
    <w:p w14:paraId="1576B834"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追加費用及び銀行手数料が発生した場合、被供与団体が負担すること </w:t>
      </w:r>
    </w:p>
    <w:p w14:paraId="06856FFF"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 すべての法律および規則を遵守し、建設プロイジェクトに関わるすべての人々のために安全上の措置を講じながら建設を実施すること</w:t>
      </w:r>
    </w:p>
    <w:p w14:paraId="48263997" w14:textId="77777777" w:rsidR="00FB6E96" w:rsidRPr="00FB6E96" w:rsidRDefault="00FB6E96" w:rsidP="00FB6E96">
      <w:pPr>
        <w:pStyle w:val="ListParagraph"/>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【機材の購入を伴うプロジェクトの場合】 当該機材の所属先および設置場所、その数量を明示すること</w:t>
      </w:r>
    </w:p>
    <w:p w14:paraId="7D7C3948"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関係政府機関（学校建設であれば教育省）によるプロジェクト許可・支持レター </w:t>
      </w:r>
    </w:p>
    <w:p w14:paraId="21AE80C9"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関係地方自治体および ＣＯＣＯＤＥ のプロジェクト許可・支持レター </w:t>
      </w:r>
    </w:p>
    <w:p w14:paraId="3E8F5BC9"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【学校建設の場合】 学校および保護者会によるプロジェクト許可・支持を示し、以下の内容を約束するレター</w:t>
      </w:r>
    </w:p>
    <w:p w14:paraId="1CC113C6" w14:textId="77777777" w:rsidR="00FB6E96" w:rsidRPr="00FB6E96" w:rsidRDefault="00FB6E96" w:rsidP="00FB6E96">
      <w:pPr>
        <w:pStyle w:val="ListParagraph"/>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学校の規模拡大に伴い、教職員の新規雇用が必要となる場合、地域の行政機関または教育省が右に係る人件費を負担する約束をした旨を明記すること</w:t>
      </w:r>
    </w:p>
    <w:p w14:paraId="36206008" w14:textId="77777777" w:rsidR="00FB6E96" w:rsidRPr="00FB6E96" w:rsidRDefault="00FB6E96" w:rsidP="00FB6E96">
      <w:pPr>
        <w:pStyle w:val="ListParagraph"/>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建設または（／且つ）改修された学校の維持管理は、独自資金を使用して実施すること</w:t>
      </w:r>
    </w:p>
    <w:p w14:paraId="1310E93A" w14:textId="77777777" w:rsidR="00FB6E96" w:rsidRPr="00FB6E96" w:rsidRDefault="00FB6E96" w:rsidP="00FB6E96">
      <w:pPr>
        <w:pStyle w:val="ListParagraph"/>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建設または（／且つ）改修された学校および設置された教室用家具(プロジェクトで設置された場合)を適切に使用すること</w:t>
      </w:r>
    </w:p>
    <w:p w14:paraId="0AD01324" w14:textId="77777777" w:rsidR="00FB6E96" w:rsidRPr="00FB6E96" w:rsidRDefault="00FB6E96" w:rsidP="00FB6E96">
      <w:pPr>
        <w:pStyle w:val="ListParagraph"/>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建設または（／且つ）改修された学校および教室用家具の用途を変更するとき、右変更を在グアテマラ日本国大使館へ報告すること</w:t>
      </w:r>
    </w:p>
    <w:p w14:paraId="6B7B00FA" w14:textId="77777777" w:rsidR="00FB6E96" w:rsidRPr="00FB6E96" w:rsidRDefault="00FB6E96" w:rsidP="00FB6E96">
      <w:pPr>
        <w:pStyle w:val="ListParagraph"/>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ab/>
        <w:t>大使館が要請する追加資料（追加資料が必要な場合は、大使館から申請者へ個別に連絡をする）</w:t>
      </w:r>
    </w:p>
    <w:sectPr w:rsidR="00FB6E96" w:rsidRPr="00FB6E96" w:rsidSect="001644E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CE88" w14:textId="77777777" w:rsidR="00E87435" w:rsidRDefault="00E87435" w:rsidP="000F7D68">
      <w:pPr>
        <w:spacing w:after="0" w:line="240" w:lineRule="auto"/>
      </w:pPr>
      <w:r>
        <w:separator/>
      </w:r>
    </w:p>
  </w:endnote>
  <w:endnote w:type="continuationSeparator" w:id="0">
    <w:p w14:paraId="208BCFC8" w14:textId="77777777" w:rsidR="00E87435" w:rsidRDefault="00E87435" w:rsidP="000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altName w:val="MS Gothic"/>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BD9F" w14:textId="77777777" w:rsidR="00E87435" w:rsidRDefault="00E87435" w:rsidP="000F7D68">
      <w:pPr>
        <w:spacing w:after="0" w:line="240" w:lineRule="auto"/>
      </w:pPr>
      <w:r>
        <w:separator/>
      </w:r>
    </w:p>
  </w:footnote>
  <w:footnote w:type="continuationSeparator" w:id="0">
    <w:p w14:paraId="1B796F5F" w14:textId="77777777" w:rsidR="00E87435" w:rsidRDefault="00E87435" w:rsidP="000F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1F"/>
    <w:multiLevelType w:val="hybridMultilevel"/>
    <w:tmpl w:val="0498AE6A"/>
    <w:lvl w:ilvl="0" w:tplc="978444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7880274"/>
    <w:multiLevelType w:val="hybridMultilevel"/>
    <w:tmpl w:val="781895EA"/>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D527ED6"/>
    <w:multiLevelType w:val="hybridMultilevel"/>
    <w:tmpl w:val="58E0162A"/>
    <w:lvl w:ilvl="0" w:tplc="C6206854">
      <w:start w:val="1"/>
      <w:numFmt w:val="decimalFullWidth"/>
      <w:lvlText w:val="（%1）"/>
      <w:lvlJc w:val="left"/>
      <w:pPr>
        <w:ind w:left="1080" w:hanging="720"/>
      </w:pPr>
      <w:rPr>
        <w:rFonts w:hint="default"/>
      </w:rPr>
    </w:lvl>
    <w:lvl w:ilvl="1" w:tplc="97CAA696">
      <w:start w:val="6"/>
      <w:numFmt w:val="bullet"/>
      <w:lvlText w:val="・"/>
      <w:lvlJc w:val="left"/>
      <w:pPr>
        <w:ind w:left="1440" w:hanging="360"/>
      </w:pPr>
      <w:rPr>
        <w:rFonts w:ascii="ＭＳ ゴシック" w:eastAsia="ＭＳ ゴシック" w:hAnsi="ＭＳ ゴシック" w:cstheme="minorBidi" w:hint="eastAsia"/>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FA480C"/>
    <w:multiLevelType w:val="hybridMultilevel"/>
    <w:tmpl w:val="894E04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B381783"/>
    <w:multiLevelType w:val="hybridMultilevel"/>
    <w:tmpl w:val="7388981A"/>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0780434"/>
    <w:multiLevelType w:val="hybridMultilevel"/>
    <w:tmpl w:val="F53ED6B6"/>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6505C2"/>
    <w:multiLevelType w:val="hybridMultilevel"/>
    <w:tmpl w:val="18469158"/>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E4C778B"/>
    <w:multiLevelType w:val="hybridMultilevel"/>
    <w:tmpl w:val="DAEAFC9C"/>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6803CB9"/>
    <w:multiLevelType w:val="hybridMultilevel"/>
    <w:tmpl w:val="8344533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9364341"/>
    <w:multiLevelType w:val="hybridMultilevel"/>
    <w:tmpl w:val="AB8C90D6"/>
    <w:lvl w:ilvl="0" w:tplc="8E34F042">
      <w:start w:val="1"/>
      <w:numFmt w:val="decimalFullWidth"/>
      <w:lvlText w:val="（%1）"/>
      <w:lvlJc w:val="left"/>
      <w:pPr>
        <w:ind w:left="720" w:hanging="720"/>
      </w:pPr>
      <w:rPr>
        <w:rFonts w:hint="default"/>
      </w:rPr>
    </w:lvl>
    <w:lvl w:ilvl="1" w:tplc="049064EE">
      <w:start w:val="1"/>
      <w:numFmt w:val="decimalEnclosedCircle"/>
      <w:lvlText w:val="%2"/>
      <w:lvlJc w:val="left"/>
      <w:pPr>
        <w:ind w:left="1080" w:hanging="360"/>
      </w:pPr>
      <w:rPr>
        <w:rFonts w:ascii="游ゴシック Medium" w:eastAsia="游ゴシック Medium" w:hAnsi="游ゴシック Medium" w:cstheme="minorBidi"/>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5E676B85"/>
    <w:multiLevelType w:val="hybridMultilevel"/>
    <w:tmpl w:val="040C7F02"/>
    <w:lvl w:ilvl="0" w:tplc="F9106EF2">
      <w:start w:val="1"/>
      <w:numFmt w:val="decimalFullWidth"/>
      <w:lvlText w:val="（%1）"/>
      <w:lvlJc w:val="left"/>
      <w:pPr>
        <w:ind w:left="720" w:hanging="720"/>
      </w:pPr>
      <w:rPr>
        <w:rFonts w:hint="eastAsia"/>
      </w:rPr>
    </w:lvl>
    <w:lvl w:ilvl="1" w:tplc="E3E20FC4">
      <w:start w:val="8"/>
      <w:numFmt w:val="bullet"/>
      <w:lvlText w:val="•"/>
      <w:lvlJc w:val="left"/>
      <w:pPr>
        <w:ind w:left="1125" w:hanging="705"/>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0E4B7E"/>
    <w:multiLevelType w:val="hybridMultilevel"/>
    <w:tmpl w:val="CC2420A8"/>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0060D7"/>
    <w:multiLevelType w:val="hybridMultilevel"/>
    <w:tmpl w:val="CB0AE42A"/>
    <w:lvl w:ilvl="0" w:tplc="F1CCC0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1B1486"/>
    <w:multiLevelType w:val="hybridMultilevel"/>
    <w:tmpl w:val="CA56F9AA"/>
    <w:lvl w:ilvl="0" w:tplc="9B70AA00">
      <w:start w:val="1"/>
      <w:numFmt w:val="decimalFullWidth"/>
      <w:lvlText w:val="（%1）"/>
      <w:lvlJc w:val="left"/>
      <w:pPr>
        <w:ind w:left="1713" w:hanging="720"/>
      </w:pPr>
      <w:rPr>
        <w:rFonts w:hint="default"/>
        <w:lang w:val="es-G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347606111">
    <w:abstractNumId w:val="3"/>
  </w:num>
  <w:num w:numId="2" w16cid:durableId="1886942714">
    <w:abstractNumId w:val="9"/>
  </w:num>
  <w:num w:numId="3" w16cid:durableId="2103722803">
    <w:abstractNumId w:val="0"/>
  </w:num>
  <w:num w:numId="4" w16cid:durableId="1704938849">
    <w:abstractNumId w:val="8"/>
  </w:num>
  <w:num w:numId="5" w16cid:durableId="1758212585">
    <w:abstractNumId w:val="2"/>
  </w:num>
  <w:num w:numId="6" w16cid:durableId="428429868">
    <w:abstractNumId w:val="13"/>
  </w:num>
  <w:num w:numId="7" w16cid:durableId="1427771095">
    <w:abstractNumId w:val="1"/>
  </w:num>
  <w:num w:numId="8" w16cid:durableId="485516168">
    <w:abstractNumId w:val="7"/>
  </w:num>
  <w:num w:numId="9" w16cid:durableId="971248661">
    <w:abstractNumId w:val="6"/>
  </w:num>
  <w:num w:numId="10" w16cid:durableId="76943011">
    <w:abstractNumId w:val="4"/>
  </w:num>
  <w:num w:numId="11" w16cid:durableId="321542553">
    <w:abstractNumId w:val="12"/>
  </w:num>
  <w:num w:numId="12" w16cid:durableId="248932801">
    <w:abstractNumId w:val="10"/>
  </w:num>
  <w:num w:numId="13" w16cid:durableId="319961983">
    <w:abstractNumId w:val="11"/>
  </w:num>
  <w:num w:numId="14" w16cid:durableId="2131195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CE"/>
    <w:rsid w:val="000707CE"/>
    <w:rsid w:val="000A4BB6"/>
    <w:rsid w:val="000A59B3"/>
    <w:rsid w:val="000B0161"/>
    <w:rsid w:val="000B520C"/>
    <w:rsid w:val="000C3C81"/>
    <w:rsid w:val="000F7D68"/>
    <w:rsid w:val="001009EE"/>
    <w:rsid w:val="00112DA3"/>
    <w:rsid w:val="00130E79"/>
    <w:rsid w:val="001644E1"/>
    <w:rsid w:val="00183683"/>
    <w:rsid w:val="0022098B"/>
    <w:rsid w:val="002A7363"/>
    <w:rsid w:val="002C3072"/>
    <w:rsid w:val="00311FA8"/>
    <w:rsid w:val="00314E7B"/>
    <w:rsid w:val="00325587"/>
    <w:rsid w:val="003B5A9E"/>
    <w:rsid w:val="003B7EA5"/>
    <w:rsid w:val="003E3081"/>
    <w:rsid w:val="003E3972"/>
    <w:rsid w:val="003F7B5F"/>
    <w:rsid w:val="00473028"/>
    <w:rsid w:val="00485D9A"/>
    <w:rsid w:val="00496E61"/>
    <w:rsid w:val="005014A7"/>
    <w:rsid w:val="00562173"/>
    <w:rsid w:val="00564DA1"/>
    <w:rsid w:val="005B1321"/>
    <w:rsid w:val="00611BD6"/>
    <w:rsid w:val="00620252"/>
    <w:rsid w:val="006405AB"/>
    <w:rsid w:val="00684C83"/>
    <w:rsid w:val="006E23DB"/>
    <w:rsid w:val="00734904"/>
    <w:rsid w:val="007507EB"/>
    <w:rsid w:val="007D4FB8"/>
    <w:rsid w:val="007E7282"/>
    <w:rsid w:val="007F37E5"/>
    <w:rsid w:val="0080775D"/>
    <w:rsid w:val="00824638"/>
    <w:rsid w:val="00824E20"/>
    <w:rsid w:val="00891C0C"/>
    <w:rsid w:val="008924C3"/>
    <w:rsid w:val="008D282C"/>
    <w:rsid w:val="008D3599"/>
    <w:rsid w:val="008E03F5"/>
    <w:rsid w:val="00962620"/>
    <w:rsid w:val="009B29AD"/>
    <w:rsid w:val="009F73F2"/>
    <w:rsid w:val="00A42ADD"/>
    <w:rsid w:val="00AC0436"/>
    <w:rsid w:val="00AD6F33"/>
    <w:rsid w:val="00B0154E"/>
    <w:rsid w:val="00BA7F2E"/>
    <w:rsid w:val="00BC1550"/>
    <w:rsid w:val="00BC2497"/>
    <w:rsid w:val="00C55EB8"/>
    <w:rsid w:val="00CA1A3E"/>
    <w:rsid w:val="00CB4DFF"/>
    <w:rsid w:val="00CC5BE2"/>
    <w:rsid w:val="00CF4904"/>
    <w:rsid w:val="00D652C7"/>
    <w:rsid w:val="00DC67C5"/>
    <w:rsid w:val="00DF1A1F"/>
    <w:rsid w:val="00E01F78"/>
    <w:rsid w:val="00E2387D"/>
    <w:rsid w:val="00E24F18"/>
    <w:rsid w:val="00E26FC8"/>
    <w:rsid w:val="00E45DAC"/>
    <w:rsid w:val="00E705D9"/>
    <w:rsid w:val="00E74FC3"/>
    <w:rsid w:val="00E87435"/>
    <w:rsid w:val="00E930E6"/>
    <w:rsid w:val="00E97F29"/>
    <w:rsid w:val="00EF4A09"/>
    <w:rsid w:val="00F657C8"/>
    <w:rsid w:val="00F84591"/>
    <w:rsid w:val="00FB6E96"/>
    <w:rsid w:val="00FC34CD"/>
    <w:rsid w:val="00FD4203"/>
    <w:rsid w:val="00FF05F1"/>
  </w:rsids>
  <m:mathPr>
    <m:mathFont m:val="Cambria Math"/>
    <m:brkBin m:val="before"/>
    <m:brkBinSub m:val="--"/>
    <m:smallFrac m:val="0"/>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0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C3"/>
    <w:pPr>
      <w:spacing w:after="0" w:line="240" w:lineRule="auto"/>
    </w:pPr>
    <w:rPr>
      <w:rFonts w:ascii="MS UI Gothic" w:eastAsia="MS UI Gothic"/>
      <w:sz w:val="18"/>
      <w:szCs w:val="18"/>
    </w:rPr>
  </w:style>
  <w:style w:type="character" w:customStyle="1" w:styleId="BalloonTextChar">
    <w:name w:val="Balloon Text Char"/>
    <w:basedOn w:val="DefaultParagraphFont"/>
    <w:link w:val="BalloonText"/>
    <w:uiPriority w:val="99"/>
    <w:semiHidden/>
    <w:rsid w:val="008924C3"/>
    <w:rPr>
      <w:rFonts w:ascii="MS UI Gothic" w:eastAsia="MS UI Gothic"/>
      <w:sz w:val="18"/>
      <w:szCs w:val="18"/>
    </w:rPr>
  </w:style>
  <w:style w:type="paragraph" w:styleId="ListParagraph">
    <w:name w:val="List Paragraph"/>
    <w:basedOn w:val="Normal"/>
    <w:uiPriority w:val="34"/>
    <w:qFormat/>
    <w:rsid w:val="008924C3"/>
    <w:pPr>
      <w:ind w:left="720"/>
      <w:contextualSpacing/>
    </w:pPr>
  </w:style>
  <w:style w:type="paragraph" w:styleId="Header">
    <w:name w:val="header"/>
    <w:basedOn w:val="Normal"/>
    <w:link w:val="HeaderChar"/>
    <w:uiPriority w:val="99"/>
    <w:unhideWhenUsed/>
    <w:rsid w:val="000F7D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0F7D68"/>
  </w:style>
  <w:style w:type="paragraph" w:styleId="Footer">
    <w:name w:val="footer"/>
    <w:basedOn w:val="Normal"/>
    <w:link w:val="FooterChar"/>
    <w:uiPriority w:val="99"/>
    <w:unhideWhenUsed/>
    <w:rsid w:val="000F7D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0F7D68"/>
  </w:style>
  <w:style w:type="character" w:styleId="Hyperlink">
    <w:name w:val="Hyperlink"/>
    <w:basedOn w:val="DefaultParagraphFont"/>
    <w:uiPriority w:val="99"/>
    <w:unhideWhenUsed/>
    <w:rsid w:val="00CC5BE2"/>
    <w:rPr>
      <w:color w:val="0000FF" w:themeColor="hyperlink"/>
      <w:u w:val="single"/>
    </w:rPr>
  </w:style>
  <w:style w:type="paragraph" w:styleId="Revision">
    <w:name w:val="Revision"/>
    <w:hidden/>
    <w:uiPriority w:val="99"/>
    <w:semiHidden/>
    <w:rsid w:val="00620252"/>
    <w:pPr>
      <w:spacing w:after="0" w:line="240" w:lineRule="auto"/>
    </w:pPr>
  </w:style>
  <w:style w:type="paragraph" w:styleId="Date">
    <w:name w:val="Date"/>
    <w:basedOn w:val="Normal"/>
    <w:next w:val="Normal"/>
    <w:link w:val="DateChar"/>
    <w:uiPriority w:val="99"/>
    <w:semiHidden/>
    <w:unhideWhenUsed/>
    <w:rsid w:val="00473028"/>
  </w:style>
  <w:style w:type="character" w:customStyle="1" w:styleId="DateChar">
    <w:name w:val="Date Char"/>
    <w:basedOn w:val="DefaultParagraphFont"/>
    <w:link w:val="Date"/>
    <w:uiPriority w:val="99"/>
    <w:semiHidden/>
    <w:rsid w:val="0047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2@gt.mofa.go.jp" TargetMode="External"/><Relationship Id="rId3" Type="http://schemas.openxmlformats.org/officeDocument/2006/relationships/settings" Target="settings.xml"/><Relationship Id="rId7" Type="http://schemas.openxmlformats.org/officeDocument/2006/relationships/hyperlink" Target="mailto:apc2@gt.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2024-01-18T15:33:00Z</dcterms:created>
  <dcterms:modified xsi:type="dcterms:W3CDTF">2024-01-18T15:34:00Z</dcterms:modified>
</cp:coreProperties>
</file>