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E0" w:rsidRPr="009626E0" w:rsidRDefault="002F1795" w:rsidP="009626E0">
      <w:pPr>
        <w:spacing w:line="0" w:lineRule="atLeast"/>
        <w:jc w:val="right"/>
        <w:rPr>
          <w:rFonts w:ascii="ＭＳ Ｐゴシック" w:eastAsia="ＭＳ Ｐゴシック" w:hAnsi="ＭＳ Ｐゴシック" w:cs="Lucida Sans Unicode"/>
          <w:sz w:val="22"/>
          <w:szCs w:val="22"/>
          <w:lang w:val="es-ES_tradnl" w:eastAsia="zh-TW"/>
        </w:rPr>
      </w:pPr>
      <w:r w:rsidRPr="00E3152F">
        <w:rPr>
          <w:rFonts w:ascii="ＭＳ Ｐゴシック" w:eastAsia="ＭＳ Ｐゴシック" w:hAnsi="ＭＳ Ｐゴシック" w:hint="eastAsia"/>
          <w:b/>
          <w:sz w:val="22"/>
          <w:szCs w:val="22"/>
          <w:lang w:val="es-GT" w:eastAsia="zh-TW"/>
        </w:rPr>
        <w:t xml:space="preserve">　</w:t>
      </w:r>
      <w:r w:rsidR="00E3152F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</w:t>
      </w:r>
      <w:r w:rsidR="00C05714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                   </w:t>
      </w:r>
      <w:r w:rsidR="00C05714">
        <w:rPr>
          <w:rFonts w:ascii="Arial Black" w:hAnsi="Arial Black" w:cs="Lucida Sans Unicode" w:hint="eastAsia"/>
          <w:sz w:val="20"/>
          <w:szCs w:val="20"/>
          <w:lang w:val="es-ES_tradnl" w:eastAsia="zh-TW"/>
        </w:rPr>
        <w:t xml:space="preserve">　　　　　　　　　　　　　　　　</w:t>
      </w:r>
      <w:r w:rsidR="00C05714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　　　</w:t>
      </w:r>
      <w:r w:rsidR="009626E0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 xml:space="preserve">　　</w:t>
      </w:r>
      <w:r w:rsidR="00C05714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 w:eastAsia="zh-TW"/>
        </w:rPr>
        <w:t xml:space="preserve"> 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>（別紙１）</w:t>
      </w:r>
    </w:p>
    <w:p w:rsidR="008B1BBE" w:rsidRPr="009626E0" w:rsidRDefault="00C05714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/>
          <w:sz w:val="20"/>
          <w:szCs w:val="20"/>
          <w:lang w:val="es-ES_tradnl" w:eastAsia="zh-TW"/>
        </w:rPr>
        <w:br/>
      </w:r>
      <w:r w:rsidR="0071522E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２０</w:t>
      </w:r>
      <w:r w:rsidR="00F4282A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２</w:t>
      </w:r>
      <w:r w:rsidR="00ED7153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１</w:t>
      </w:r>
      <w:r w:rsidR="0071522E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年度</w:t>
      </w:r>
      <w:r w:rsidR="00E3152F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  <w:t>草の根・人間の安全保障無償資金協力</w:t>
      </w:r>
    </w:p>
    <w:p w:rsidR="00E3152F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申請書式</w:t>
      </w:r>
    </w:p>
    <w:p w:rsidR="008B1BBE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0"/>
          <w:szCs w:val="20"/>
          <w:lang w:val="es-ES_tradnl"/>
        </w:rPr>
      </w:pPr>
    </w:p>
    <w:p w:rsidR="00366DB0" w:rsidRPr="009626E0" w:rsidRDefault="002F1795" w:rsidP="009626E0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0"/>
          <w:szCs w:val="20"/>
          <w:lang w:val="es-GT"/>
        </w:rPr>
      </w:pPr>
      <w:r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１）</w:t>
      </w:r>
      <w:r w:rsidR="0088243D"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t xml:space="preserve">　</w:t>
      </w:r>
      <w:r w:rsidR="0003024C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79"/>
        <w:gridCol w:w="7111"/>
      </w:tblGrid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団体名</w:t>
            </w:r>
            <w:r w:rsidR="00ED7153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※¹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住所</w:t>
            </w:r>
          </w:p>
        </w:tc>
        <w:tc>
          <w:tcPr>
            <w:tcW w:w="7111" w:type="dxa"/>
          </w:tcPr>
          <w:p w:rsidR="00366DB0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5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電話番号</w:t>
            </w:r>
          </w:p>
        </w:tc>
        <w:tc>
          <w:tcPr>
            <w:tcW w:w="7111" w:type="dxa"/>
          </w:tcPr>
          <w:p w:rsidR="00366DB0" w:rsidRPr="009626E0" w:rsidRDefault="00B958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固定電話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: </w:t>
            </w:r>
            <w:r w:rsidR="0071522E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        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携帯電話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:        </w:t>
            </w:r>
          </w:p>
        </w:tc>
      </w:tr>
      <w:tr w:rsidR="00366DB0" w:rsidRPr="009626E0" w:rsidTr="00563F68">
        <w:trPr>
          <w:trHeight w:val="207"/>
          <w:jc w:val="center"/>
        </w:trPr>
        <w:tc>
          <w:tcPr>
            <w:tcW w:w="433" w:type="dxa"/>
          </w:tcPr>
          <w:p w:rsidR="00366DB0" w:rsidRPr="009626E0" w:rsidRDefault="00F8248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5</w:t>
            </w:r>
          </w:p>
        </w:tc>
        <w:tc>
          <w:tcPr>
            <w:tcW w:w="2379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責任者</w:t>
            </w:r>
            <w:r w:rsidR="00ED7153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※¹</w:t>
            </w:r>
          </w:p>
        </w:tc>
        <w:tc>
          <w:tcPr>
            <w:tcW w:w="7111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名前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役職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</w:t>
            </w:r>
            <w:r w:rsidR="000E18D5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</w:p>
        </w:tc>
      </w:tr>
      <w:tr w:rsidR="00B962A3" w:rsidRPr="009626E0" w:rsidTr="00563F68">
        <w:trPr>
          <w:trHeight w:val="184"/>
          <w:jc w:val="center"/>
        </w:trPr>
        <w:tc>
          <w:tcPr>
            <w:tcW w:w="433" w:type="dxa"/>
          </w:tcPr>
          <w:p w:rsidR="00B962A3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379" w:type="dxa"/>
          </w:tcPr>
          <w:p w:rsidR="00B962A3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プロジェクト責任者</w:t>
            </w:r>
            <w:r w:rsidR="00ED7153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※¹</w:t>
            </w:r>
          </w:p>
        </w:tc>
        <w:tc>
          <w:tcPr>
            <w:tcW w:w="7111" w:type="dxa"/>
          </w:tcPr>
          <w:p w:rsidR="00B962A3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名前: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役職: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</w:p>
        </w:tc>
      </w:tr>
      <w:tr w:rsidR="00366DB0" w:rsidRPr="009626E0" w:rsidTr="00563F68">
        <w:trPr>
          <w:trHeight w:val="184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設立年月日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111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人員体制</w:t>
            </w:r>
          </w:p>
        </w:tc>
        <w:tc>
          <w:tcPr>
            <w:tcW w:w="7111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構成員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BF38D8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名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（詳細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）</w:t>
            </w:r>
          </w:p>
        </w:tc>
      </w:tr>
      <w:tr w:rsidR="00366DB0" w:rsidRPr="009626E0" w:rsidTr="00563F68">
        <w:trPr>
          <w:trHeight w:val="936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9</w:t>
            </w:r>
          </w:p>
        </w:tc>
        <w:tc>
          <w:tcPr>
            <w:tcW w:w="2379" w:type="dxa"/>
            <w:vAlign w:val="center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設立目的</w:t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84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0</w:t>
            </w:r>
          </w:p>
        </w:tc>
        <w:tc>
          <w:tcPr>
            <w:tcW w:w="2379" w:type="dxa"/>
          </w:tcPr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具体的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活動内容</w:t>
            </w:r>
          </w:p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111" w:type="dxa"/>
          </w:tcPr>
          <w:p w:rsidR="00366DB0" w:rsidRPr="009626E0" w:rsidRDefault="000B74C4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89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vAlign w:val="center"/>
          </w:tcPr>
          <w:p w:rsidR="000576AD" w:rsidRPr="009626E0" w:rsidRDefault="000576A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財務状況</w:t>
            </w:r>
          </w:p>
          <w:p w:rsidR="00F62484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(20</w:t>
            </w:r>
            <w:r w:rsidR="00F4282A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1</w:t>
            </w:r>
            <w:r w:rsidR="00ED7153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9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・20</w:t>
            </w:r>
            <w:r w:rsidR="00ED7153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20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年度)</w:t>
            </w: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  <w:tc>
          <w:tcPr>
            <w:tcW w:w="7111" w:type="dxa"/>
          </w:tcPr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</w:t>
            </w:r>
            <w:r w:rsidR="00ED7153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 w:eastAsia="zh-TW"/>
              </w:rPr>
              <w:t>19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F63D5C" w:rsidTr="00E3152F">
              <w:tc>
                <w:tcPr>
                  <w:tcW w:w="3591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支出</w:t>
                  </w:r>
                </w:p>
              </w:tc>
            </w:tr>
            <w:tr w:rsidR="00366DB0" w:rsidRPr="00F63D5C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F63D5C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F63D5C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F63D5C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F63D5C" w:rsidTr="00E3152F">
              <w:tc>
                <w:tcPr>
                  <w:tcW w:w="1988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  <w:r w:rsidR="00366DB0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</w:tbl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</w:t>
            </w:r>
            <w:r w:rsidR="00ED7153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 w:eastAsia="zh-TW"/>
              </w:rPr>
              <w:t>20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9626E0" w:rsidTr="00E3152F">
              <w:tc>
                <w:tcPr>
                  <w:tcW w:w="3591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支出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  <w:r w:rsidR="00F476B3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F476B3" w:rsidRPr="009626E0" w:rsidRDefault="00F476B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2A41EF" w:rsidRPr="009626E0" w:rsidTr="00E3152F">
        <w:trPr>
          <w:trHeight w:val="1569"/>
          <w:jc w:val="center"/>
        </w:trPr>
        <w:tc>
          <w:tcPr>
            <w:tcW w:w="433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12</w:t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379" w:type="dxa"/>
            <w:vAlign w:val="center"/>
          </w:tcPr>
          <w:p w:rsidR="002A41EF" w:rsidRPr="009626E0" w:rsidRDefault="002A41EF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これまでに日本</w:t>
            </w:r>
            <w:r w:rsidR="0055626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国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実施場所</w:t>
            </w:r>
            <w:r w:rsidR="002A41EF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:</w:t>
            </w:r>
          </w:p>
          <w:p w:rsidR="002A41EF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2A41EF" w:rsidRPr="009626E0" w:rsidTr="00584440">
        <w:trPr>
          <w:trHeight w:val="1605"/>
          <w:jc w:val="center"/>
        </w:trPr>
        <w:tc>
          <w:tcPr>
            <w:tcW w:w="433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13</w:t>
            </w: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これまでに</w:t>
            </w:r>
            <w:r w:rsidR="00933826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、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外国政府</w:t>
            </w:r>
            <w:r w:rsidR="00933826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、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国際機関</w:t>
            </w:r>
            <w:r w:rsidR="00933826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、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NGO</w:t>
            </w:r>
            <w:r w:rsidR="00093D6B" w:rsidRPr="0055626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や</w:t>
            </w:r>
            <w:r w:rsidR="00F05622" w:rsidRPr="00B86589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民間</w:t>
            </w:r>
            <w:r w:rsidR="00093D6B" w:rsidRPr="00B86589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企業</w:t>
            </w:r>
            <w:r w:rsidRPr="0055626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から資金・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技術支援を受けたことがありますか。もしあれば詳細と実施時期をご記入ください。</w:t>
            </w:r>
          </w:p>
        </w:tc>
        <w:tc>
          <w:tcPr>
            <w:tcW w:w="7111" w:type="dxa"/>
            <w:vAlign w:val="center"/>
          </w:tcPr>
          <w:p w:rsidR="0071522E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  <w:t>実施時期 :</w:t>
            </w:r>
          </w:p>
          <w:p w:rsidR="0071522E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実施場所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  <w:p w:rsidR="002A41EF" w:rsidRPr="009626E0" w:rsidRDefault="009D1A70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供与団体</w:t>
            </w:r>
            <w:r w:rsidR="0058444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名</w:t>
            </w:r>
            <w:r w:rsidR="0058444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A07321" w:rsidRPr="009626E0" w:rsidTr="009626E0">
        <w:trPr>
          <w:trHeight w:val="920"/>
          <w:jc w:val="center"/>
        </w:trPr>
        <w:tc>
          <w:tcPr>
            <w:tcW w:w="432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379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その他追記事項</w:t>
            </w:r>
          </w:p>
        </w:tc>
        <w:tc>
          <w:tcPr>
            <w:tcW w:w="7111" w:type="dxa"/>
            <w:vAlign w:val="center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</w:tbl>
    <w:p w:rsidR="00ED7153" w:rsidRDefault="00ED7153" w:rsidP="0071522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  <w:lang w:val="es-GT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※¹　正式名称を記載してください。</w:t>
      </w:r>
      <w:r w:rsidR="0071522E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 xml:space="preserve">　</w:t>
      </w:r>
    </w:p>
    <w:p w:rsidR="00430AB1" w:rsidRDefault="00430AB1" w:rsidP="0071522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  <w:lang w:val="es-GT"/>
        </w:rPr>
      </w:pPr>
    </w:p>
    <w:p w:rsidR="00244388" w:rsidRPr="009626E0" w:rsidRDefault="00244388" w:rsidP="0071522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  <w:lang w:val="es-GT"/>
        </w:rPr>
      </w:pP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***申請団体の活動内容がわかる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書類や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パンフレットなどがある場合は</w:t>
      </w:r>
      <w:r w:rsidR="00933826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、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あわせて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ご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提出ください。</w:t>
      </w:r>
    </w:p>
    <w:tbl>
      <w:tblPr>
        <w:tblpPr w:leftFromText="141" w:rightFromText="141" w:vertAnchor="page" w:horzAnchor="margin" w:tblpY="2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430AB1" w:rsidRPr="009626E0" w:rsidTr="00430AB1">
        <w:trPr>
          <w:trHeight w:val="558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プロジェクト名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430AB1" w:rsidRPr="009626E0" w:rsidTr="00430AB1">
        <w:trPr>
          <w:trHeight w:val="833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実施地域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 xml:space="preserve"> (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知名度のある近辺市町村からの距離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、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人口など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430AB1" w:rsidRPr="009626E0" w:rsidTr="00430AB1">
        <w:trPr>
          <w:trHeight w:val="1283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3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プロジェクト目的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430AB1" w:rsidRPr="009626E0" w:rsidTr="00430AB1">
        <w:trPr>
          <w:trHeight w:val="2171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4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プロジェクト概要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430AB1" w:rsidRPr="009626E0" w:rsidTr="00430AB1">
        <w:trPr>
          <w:trHeight w:val="1987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5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受益者数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、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予想される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プロジェクト効果等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430AB1" w:rsidRPr="009626E0" w:rsidTr="00430AB1">
        <w:trPr>
          <w:trHeight w:val="228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プロジェクト実施期間</w:t>
            </w: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　　　　　　年　　　月から　　　　　　　年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月まで</w:t>
            </w:r>
          </w:p>
        </w:tc>
      </w:tr>
      <w:tr w:rsidR="00430AB1" w:rsidRPr="009626E0" w:rsidTr="00430AB1">
        <w:trPr>
          <w:trHeight w:val="266"/>
        </w:trPr>
        <w:tc>
          <w:tcPr>
            <w:tcW w:w="316" w:type="dxa"/>
            <w:vMerge w:val="restart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7</w:t>
            </w:r>
          </w:p>
        </w:tc>
        <w:tc>
          <w:tcPr>
            <w:tcW w:w="2197" w:type="dxa"/>
            <w:vMerge w:val="restart"/>
            <w:vAlign w:val="center"/>
          </w:tcPr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430AB1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プロジェクト費用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（Ｑもしくは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t>US$</w:t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表記）</w:t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注：ドネーションは付加価値税（</w:t>
            </w:r>
            <w:r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GT"/>
              </w:rPr>
              <w:t>IVA</w:t>
            </w:r>
            <w:r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）</w:t>
            </w:r>
            <w:r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GT"/>
              </w:rPr>
              <w:t>分を負担いたしません。</w:t>
            </w: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大使館への申請額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（IVA除く）※²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　　　　　　　　　</w:t>
            </w: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ind w:firstLine="210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430AB1" w:rsidRPr="009626E0" w:rsidTr="00430AB1">
        <w:trPr>
          <w:trHeight w:val="255"/>
        </w:trPr>
        <w:tc>
          <w:tcPr>
            <w:tcW w:w="316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430AB1" w:rsidRPr="009626E0" w:rsidTr="00430AB1">
        <w:trPr>
          <w:trHeight w:val="291"/>
        </w:trPr>
        <w:tc>
          <w:tcPr>
            <w:tcW w:w="316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430AB1" w:rsidRPr="009626E0" w:rsidTr="00430AB1">
        <w:trPr>
          <w:trHeight w:val="235"/>
        </w:trPr>
        <w:tc>
          <w:tcPr>
            <w:tcW w:w="316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430AB1" w:rsidRPr="009626E0" w:rsidTr="00430AB1">
        <w:trPr>
          <w:trHeight w:val="240"/>
        </w:trPr>
        <w:tc>
          <w:tcPr>
            <w:tcW w:w="316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430AB1" w:rsidRPr="009626E0" w:rsidTr="00430AB1">
        <w:trPr>
          <w:trHeight w:val="814"/>
        </w:trPr>
        <w:tc>
          <w:tcPr>
            <w:tcW w:w="316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430AB1" w:rsidRPr="009626E0" w:rsidTr="00430AB1">
        <w:trPr>
          <w:trHeight w:val="1395"/>
        </w:trPr>
        <w:tc>
          <w:tcPr>
            <w:tcW w:w="316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その他追記事項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430AB1" w:rsidRPr="009626E0" w:rsidRDefault="00430AB1" w:rsidP="00430AB1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</w:tbl>
    <w:p w:rsidR="003D4312" w:rsidRPr="009626E0" w:rsidRDefault="00E3152F" w:rsidP="009626E0">
      <w:pPr>
        <w:spacing w:line="0" w:lineRule="atLeast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t xml:space="preserve">2） </w:t>
      </w:r>
      <w:r w:rsidR="002F1795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プロジェクト詳細</w:t>
      </w:r>
      <w:r w:rsidR="00366DB0" w:rsidRPr="009626E0">
        <w:rPr>
          <w:rFonts w:ascii="ＭＳ Ｐゴシック" w:eastAsia="ＭＳ Ｐゴシック" w:hAnsi="ＭＳ Ｐゴシック" w:cs="Arial"/>
          <w:sz w:val="20"/>
          <w:szCs w:val="20"/>
        </w:rPr>
        <w:t xml:space="preserve">   </w:t>
      </w:r>
    </w:p>
    <w:p w:rsidR="00ED7153" w:rsidRPr="00B86589" w:rsidRDefault="00ED7153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GT"/>
        </w:rPr>
      </w:pPr>
    </w:p>
    <w:p w:rsidR="00F63D5C" w:rsidRPr="00B86589" w:rsidRDefault="00F63D5C" w:rsidP="00F63D5C">
      <w:pPr>
        <w:spacing w:line="0" w:lineRule="atLeast"/>
        <w:rPr>
          <w:rFonts w:ascii="ＭＳ Ｐゴシック" w:eastAsia="ＭＳ Ｐゴシック" w:hAnsi="ＭＳ Ｐゴシック" w:cs="Arial"/>
          <w:bCs/>
          <w:sz w:val="20"/>
          <w:szCs w:val="20"/>
          <w:lang w:val="es-GT"/>
        </w:rPr>
      </w:pPr>
      <w:r w:rsidRPr="00B86589">
        <w:rPr>
          <w:rFonts w:ascii="ＭＳ Ｐゴシック" w:eastAsia="ＭＳ Ｐゴシック" w:hAnsi="ＭＳ Ｐゴシック" w:cs="Arial" w:hint="eastAsia"/>
          <w:bCs/>
          <w:sz w:val="20"/>
          <w:szCs w:val="20"/>
          <w:lang w:val="es-ES_tradnl"/>
        </w:rPr>
        <w:t>※²</w:t>
      </w:r>
      <w:r w:rsidRPr="00B86589">
        <w:rPr>
          <w:rFonts w:ascii="ＭＳ Ｐゴシック" w:eastAsia="ＭＳ Ｐゴシック" w:hAnsi="ＭＳ Ｐゴシック" w:cs="Arial" w:hint="eastAsia"/>
          <w:bCs/>
          <w:sz w:val="20"/>
          <w:szCs w:val="20"/>
          <w:lang w:val="es-GT"/>
        </w:rPr>
        <w:t xml:space="preserve">　プロジェクト費用は見積もりを参照し、修正されます。</w:t>
      </w:r>
    </w:p>
    <w:p w:rsidR="00F63D5C" w:rsidRPr="00F63D5C" w:rsidRDefault="00F63D5C" w:rsidP="009626E0">
      <w:pPr>
        <w:spacing w:line="0" w:lineRule="atLeast"/>
        <w:rPr>
          <w:rFonts w:ascii="ＭＳ Ｐゴシック" w:eastAsia="PMingLiU" w:hAnsi="ＭＳ Ｐゴシック" w:cs="Arial"/>
          <w:b/>
          <w:bCs/>
          <w:sz w:val="20"/>
          <w:szCs w:val="20"/>
          <w:lang w:val="es-GT" w:eastAsia="zh-TW"/>
        </w:rPr>
      </w:pPr>
      <w:bookmarkStart w:id="0" w:name="_GoBack"/>
      <w:bookmarkEnd w:id="0"/>
    </w:p>
    <w:p w:rsidR="00F63D5C" w:rsidRDefault="00F63D5C" w:rsidP="009626E0">
      <w:pPr>
        <w:spacing w:line="0" w:lineRule="atLeast"/>
        <w:rPr>
          <w:rFonts w:ascii="ＭＳ Ｐゴシック" w:eastAsia="PMingLiU" w:hAnsi="ＭＳ Ｐゴシック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申請責任者名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</w:t>
      </w:r>
    </w:p>
    <w:p w:rsidR="00563F68" w:rsidRPr="009626E0" w:rsidRDefault="00446ABD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D2BEC" wp14:editId="01BAA74C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2BEC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役職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署名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</w:p>
    <w:p w:rsidR="00366DB0" w:rsidRPr="00E3152F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sz w:val="28"/>
          <w:szCs w:val="28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年月日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　　　　　　　　　　　　</w:t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 </w:t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　</w:t>
      </w:r>
      <w:r w:rsidR="00366DB0" w:rsidRPr="009626E0">
        <w:rPr>
          <w:rFonts w:ascii="ＭＳ Ｐゴシック" w:eastAsia="ＭＳ Ｐゴシック" w:hAnsi="ＭＳ Ｐゴシック" w:cs="Arial"/>
          <w:lang w:val="es-ES_tradnl" w:eastAsia="zh-TW"/>
        </w:rPr>
        <w:t xml:space="preserve">            </w:t>
      </w:r>
      <w:r w:rsidR="00366DB0" w:rsidRPr="00E3152F">
        <w:rPr>
          <w:rFonts w:ascii="ＭＳ Ｐゴシック" w:eastAsia="ＭＳ Ｐゴシック" w:hAnsi="ＭＳ Ｐゴシック" w:cs="Arial"/>
          <w:lang w:val="es-ES_tradnl" w:eastAsia="zh-TW"/>
        </w:rPr>
        <w:t xml:space="preserve">                                          </w:t>
      </w:r>
      <w:r w:rsidR="00366DB0" w:rsidRPr="00E3152F">
        <w:rPr>
          <w:rFonts w:ascii="ＭＳ Ｐゴシック" w:eastAsia="ＭＳ Ｐゴシック" w:hAnsi="ＭＳ Ｐゴシック" w:cs="Arial"/>
          <w:sz w:val="28"/>
          <w:szCs w:val="28"/>
          <w:lang w:val="es-ES_tradnl" w:eastAsia="zh-TW"/>
        </w:rPr>
        <w:t xml:space="preserve">     </w:t>
      </w:r>
    </w:p>
    <w:sectPr w:rsidR="00366DB0" w:rsidRPr="00E3152F" w:rsidSect="009626E0">
      <w:headerReference w:type="default" r:id="rId8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D7" w:rsidRDefault="00B63BD7">
      <w:r>
        <w:separator/>
      </w:r>
    </w:p>
  </w:endnote>
  <w:endnote w:type="continuationSeparator" w:id="0">
    <w:p w:rsidR="00B63BD7" w:rsidRDefault="00B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D7" w:rsidRDefault="00B63BD7">
      <w:r>
        <w:separator/>
      </w:r>
    </w:p>
  </w:footnote>
  <w:footnote w:type="continuationSeparator" w:id="0">
    <w:p w:rsidR="00B63BD7" w:rsidRDefault="00B6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8" w:rsidRDefault="00BF38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3D6B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0AB1"/>
    <w:rsid w:val="00432C68"/>
    <w:rsid w:val="00446ABD"/>
    <w:rsid w:val="00474644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56260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82172"/>
    <w:rsid w:val="006B48B7"/>
    <w:rsid w:val="006C56D2"/>
    <w:rsid w:val="006C7630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43B0"/>
    <w:rsid w:val="00905394"/>
    <w:rsid w:val="00913320"/>
    <w:rsid w:val="00931145"/>
    <w:rsid w:val="00931BB2"/>
    <w:rsid w:val="00933582"/>
    <w:rsid w:val="00933826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524F9"/>
    <w:rsid w:val="00B6306D"/>
    <w:rsid w:val="00B63BD7"/>
    <w:rsid w:val="00B6503F"/>
    <w:rsid w:val="00B7237E"/>
    <w:rsid w:val="00B81139"/>
    <w:rsid w:val="00B820FA"/>
    <w:rsid w:val="00B86589"/>
    <w:rsid w:val="00B9582E"/>
    <w:rsid w:val="00B95CF5"/>
    <w:rsid w:val="00B962A3"/>
    <w:rsid w:val="00BA7CF7"/>
    <w:rsid w:val="00BC1B50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D7153"/>
    <w:rsid w:val="00EE7B63"/>
    <w:rsid w:val="00F05622"/>
    <w:rsid w:val="00F325DE"/>
    <w:rsid w:val="00F34D8B"/>
    <w:rsid w:val="00F4282A"/>
    <w:rsid w:val="00F476B3"/>
    <w:rsid w:val="00F539F2"/>
    <w:rsid w:val="00F62484"/>
    <w:rsid w:val="00F63D5C"/>
    <w:rsid w:val="00F706A1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30040F-9345-48C3-A2AB-9419513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Ttulo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Ttulo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Ttulo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Encabezado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basedOn w:val="Fuentedeprrafopredeter"/>
    <w:rsid w:val="005A7E34"/>
    <w:rPr>
      <w:color w:val="0000FF"/>
      <w:u w:val="single"/>
    </w:rPr>
  </w:style>
  <w:style w:type="character" w:styleId="Hipervnculovisitado">
    <w:name w:val="FollowedHyperlink"/>
    <w:basedOn w:val="Fuentedeprrafopredeter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Ttulo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Textodeglobo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nfasis">
    <w:name w:val="Emphasis"/>
    <w:basedOn w:val="Fuentedeprrafopredeter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Fuentedeprrafopredeter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532F0-0BCC-4A11-B01A-FC024E1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854</Characters>
  <Application>Microsoft Office Word</Application>
  <DocSecurity>0</DocSecurity>
  <Lines>7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2</cp:revision>
  <cp:lastPrinted>2017-06-06T22:48:00Z</cp:lastPrinted>
  <dcterms:created xsi:type="dcterms:W3CDTF">2021-05-12T18:03:00Z</dcterms:created>
  <dcterms:modified xsi:type="dcterms:W3CDTF">2021-05-12T18:03:00Z</dcterms:modified>
</cp:coreProperties>
</file>